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F3BD" w14:textId="14D635BC" w:rsidR="009238F4" w:rsidRPr="006B43F5" w:rsidRDefault="00B051B8" w:rsidP="00B05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3F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8D83886" w14:textId="761FAD64" w:rsidR="00B051B8" w:rsidRPr="006B43F5" w:rsidRDefault="00B051B8" w:rsidP="00B05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3F5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профессионального мастерства</w:t>
      </w:r>
    </w:p>
    <w:p w14:paraId="384BCE43" w14:textId="2E9BE78E" w:rsidR="00A205E7" w:rsidRPr="0060588C" w:rsidRDefault="00A205E7" w:rsidP="00A205E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88C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2E0EFC18" w14:textId="77777777" w:rsidR="00A205E7" w:rsidRPr="0060588C" w:rsidRDefault="00A205E7" w:rsidP="00A205E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EB315" w14:textId="6ABBD6E8" w:rsidR="008D5DA2" w:rsidRPr="00801C66" w:rsidRDefault="00030CB5" w:rsidP="0060588C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05E7">
        <w:rPr>
          <w:rFonts w:ascii="Times New Roman" w:hAnsi="Times New Roman" w:cs="Times New Roman"/>
          <w:sz w:val="24"/>
          <w:szCs w:val="24"/>
        </w:rPr>
        <w:t xml:space="preserve">Конкурс профессионального мастерства </w:t>
      </w:r>
      <w:r w:rsidRPr="00A205E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205E7">
        <w:rPr>
          <w:rFonts w:ascii="Times New Roman" w:hAnsi="Times New Roman" w:cs="Times New Roman"/>
          <w:b/>
          <w:bCs/>
          <w:sz w:val="24"/>
          <w:szCs w:val="24"/>
        </w:rPr>
        <w:t>Бренд</w:t>
      </w:r>
      <w:r w:rsidR="006B43F5">
        <w:rPr>
          <w:rFonts w:ascii="Times New Roman" w:hAnsi="Times New Roman" w:cs="Times New Roman"/>
          <w:b/>
          <w:bCs/>
          <w:sz w:val="24"/>
          <w:szCs w:val="24"/>
        </w:rPr>
        <w:t>Формула</w:t>
      </w:r>
      <w:proofErr w:type="spellEnd"/>
      <w:r w:rsidR="006B43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05E7">
        <w:rPr>
          <w:rFonts w:ascii="Times New Roman" w:hAnsi="Times New Roman" w:cs="Times New Roman"/>
          <w:b/>
          <w:bCs/>
          <w:sz w:val="24"/>
          <w:szCs w:val="24"/>
        </w:rPr>
        <w:t xml:space="preserve"> идеи и успехи»</w:t>
      </w:r>
      <w:r w:rsidRPr="00A205E7">
        <w:rPr>
          <w:rFonts w:ascii="Times New Roman" w:hAnsi="Times New Roman" w:cs="Times New Roman"/>
          <w:sz w:val="24"/>
          <w:szCs w:val="24"/>
        </w:rPr>
        <w:t xml:space="preserve"> проводится в муниципальном бюджетном учреждении культуры «</w:t>
      </w:r>
      <w:proofErr w:type="spellStart"/>
      <w:r w:rsidRPr="00A205E7">
        <w:rPr>
          <w:rFonts w:ascii="Times New Roman" w:hAnsi="Times New Roman" w:cs="Times New Roman"/>
          <w:sz w:val="24"/>
          <w:szCs w:val="24"/>
        </w:rPr>
        <w:t>Усольская</w:t>
      </w:r>
      <w:proofErr w:type="spellEnd"/>
      <w:r w:rsidRPr="00A205E7">
        <w:rPr>
          <w:rFonts w:ascii="Times New Roman" w:hAnsi="Times New Roman" w:cs="Times New Roman"/>
          <w:sz w:val="24"/>
          <w:szCs w:val="24"/>
        </w:rPr>
        <w:t xml:space="preserve"> городская централизованная библиотечная система»</w:t>
      </w:r>
      <w:r w:rsidR="00801C66" w:rsidRPr="00801C66">
        <w:rPr>
          <w:rFonts w:ascii="Times New Roman" w:hAnsi="Times New Roman" w:cs="Times New Roman"/>
          <w:sz w:val="24"/>
          <w:szCs w:val="24"/>
        </w:rPr>
        <w:t xml:space="preserve"> </w:t>
      </w:r>
      <w:r w:rsidR="00801C6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7062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801C66">
        <w:rPr>
          <w:rFonts w:ascii="Times New Roman" w:hAnsi="Times New Roman" w:cs="Times New Roman"/>
          <w:sz w:val="24"/>
          <w:szCs w:val="24"/>
        </w:rPr>
        <w:t>методической программы «Лестница успеха</w:t>
      </w:r>
      <w:r w:rsidR="00472FF5">
        <w:rPr>
          <w:rFonts w:ascii="Times New Roman" w:hAnsi="Times New Roman" w:cs="Times New Roman"/>
          <w:sz w:val="24"/>
          <w:szCs w:val="24"/>
        </w:rPr>
        <w:t xml:space="preserve">» </w:t>
      </w:r>
      <w:r w:rsidR="008B1C1C">
        <w:rPr>
          <w:rFonts w:ascii="Times New Roman" w:hAnsi="Times New Roman" w:cs="Times New Roman"/>
          <w:sz w:val="24"/>
          <w:szCs w:val="24"/>
        </w:rPr>
        <w:t>для обмена опытом</w:t>
      </w:r>
      <w:r w:rsidR="00472FF5">
        <w:rPr>
          <w:rFonts w:ascii="Times New Roman" w:hAnsi="Times New Roman" w:cs="Times New Roman"/>
          <w:sz w:val="24"/>
          <w:szCs w:val="24"/>
        </w:rPr>
        <w:t xml:space="preserve">, </w:t>
      </w:r>
      <w:r w:rsidR="008B1C1C">
        <w:rPr>
          <w:rFonts w:ascii="Times New Roman" w:hAnsi="Times New Roman" w:cs="Times New Roman"/>
          <w:sz w:val="24"/>
          <w:szCs w:val="24"/>
        </w:rPr>
        <w:t>внедрения лучших практик</w:t>
      </w:r>
      <w:r w:rsidR="00472FF5">
        <w:rPr>
          <w:rFonts w:ascii="Times New Roman" w:hAnsi="Times New Roman" w:cs="Times New Roman"/>
          <w:sz w:val="24"/>
          <w:szCs w:val="24"/>
        </w:rPr>
        <w:t>, повышения профессионального уровня.</w:t>
      </w:r>
    </w:p>
    <w:p w14:paraId="3D5769EE" w14:textId="5D87B690" w:rsidR="001E7821" w:rsidRDefault="001E7821" w:rsidP="001E78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A7389C1" w14:textId="4ABADC23" w:rsidR="001E7821" w:rsidRPr="0060588C" w:rsidRDefault="001E7821" w:rsidP="001E782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88C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</w:t>
      </w:r>
    </w:p>
    <w:p w14:paraId="7D9BFAE2" w14:textId="77777777" w:rsidR="001E7821" w:rsidRPr="00A205E7" w:rsidRDefault="001E7821" w:rsidP="001E782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67880C4" w14:textId="76436A89" w:rsidR="007D2350" w:rsidRDefault="00D07040" w:rsidP="0060588C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 xml:space="preserve">Конкурс направлен на </w:t>
      </w:r>
      <w:r w:rsidR="008D5DA2" w:rsidRPr="0060588C">
        <w:rPr>
          <w:rFonts w:ascii="Times New Roman" w:hAnsi="Times New Roman" w:cs="Times New Roman"/>
          <w:sz w:val="24"/>
          <w:szCs w:val="24"/>
        </w:rPr>
        <w:t>разработку</w:t>
      </w:r>
      <w:r w:rsidR="006C7D6F">
        <w:rPr>
          <w:rFonts w:ascii="Times New Roman" w:hAnsi="Times New Roman" w:cs="Times New Roman"/>
          <w:sz w:val="24"/>
          <w:szCs w:val="24"/>
        </w:rPr>
        <w:t xml:space="preserve"> привлекательного</w:t>
      </w:r>
      <w:r w:rsidR="008D5DA2" w:rsidRP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7D2350" w:rsidRPr="006B0F01">
        <w:rPr>
          <w:rFonts w:ascii="Times New Roman" w:hAnsi="Times New Roman" w:cs="Times New Roman"/>
          <w:sz w:val="24"/>
          <w:szCs w:val="24"/>
        </w:rPr>
        <w:t>имиджа</w:t>
      </w:r>
      <w:r w:rsidR="008D5DA2" w:rsidRP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3B46EA">
        <w:rPr>
          <w:rFonts w:ascii="Times New Roman" w:hAnsi="Times New Roman" w:cs="Times New Roman"/>
          <w:sz w:val="24"/>
          <w:szCs w:val="24"/>
        </w:rPr>
        <w:t>библиотек-филиалов</w:t>
      </w:r>
      <w:r w:rsidR="008D5DA2" w:rsidRPr="0060588C">
        <w:rPr>
          <w:rFonts w:ascii="Times New Roman" w:hAnsi="Times New Roman" w:cs="Times New Roman"/>
          <w:sz w:val="24"/>
          <w:szCs w:val="24"/>
        </w:rPr>
        <w:t xml:space="preserve"> МБУК «УГ ЦБС» и отделов центральной городской библиотеки</w:t>
      </w:r>
      <w:r w:rsidR="00F61938" w:rsidRP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3B46EA">
        <w:rPr>
          <w:rFonts w:ascii="Times New Roman" w:hAnsi="Times New Roman" w:cs="Times New Roman"/>
          <w:sz w:val="24"/>
          <w:szCs w:val="24"/>
        </w:rPr>
        <w:t>(</w:t>
      </w:r>
      <w:r w:rsidR="00AE6317">
        <w:rPr>
          <w:rFonts w:ascii="Times New Roman" w:hAnsi="Times New Roman" w:cs="Times New Roman"/>
          <w:sz w:val="24"/>
          <w:szCs w:val="24"/>
        </w:rPr>
        <w:t>д</w:t>
      </w:r>
      <w:r w:rsidR="003B46EA">
        <w:rPr>
          <w:rFonts w:ascii="Times New Roman" w:hAnsi="Times New Roman" w:cs="Times New Roman"/>
          <w:sz w:val="24"/>
          <w:szCs w:val="24"/>
        </w:rPr>
        <w:t xml:space="preserve">алее библиотеки/отделы) </w:t>
      </w:r>
      <w:r w:rsidR="00F61938" w:rsidRPr="0060588C">
        <w:rPr>
          <w:rFonts w:ascii="Times New Roman" w:hAnsi="Times New Roman" w:cs="Times New Roman"/>
          <w:sz w:val="24"/>
          <w:szCs w:val="24"/>
        </w:rPr>
        <w:t>с целью выявления</w:t>
      </w:r>
      <w:r w:rsidR="001C1387" w:rsidRPr="0060588C">
        <w:rPr>
          <w:rFonts w:ascii="Times New Roman" w:hAnsi="Times New Roman" w:cs="Times New Roman"/>
          <w:sz w:val="24"/>
          <w:szCs w:val="24"/>
        </w:rPr>
        <w:t xml:space="preserve"> отличительных компетенций</w:t>
      </w:r>
      <w:r w:rsidR="00F61938" w:rsidRP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7D2350" w:rsidRPr="0060588C">
        <w:rPr>
          <w:rFonts w:ascii="Times New Roman" w:hAnsi="Times New Roman" w:cs="Times New Roman"/>
          <w:sz w:val="24"/>
          <w:szCs w:val="24"/>
        </w:rPr>
        <w:t>и индивидуальности.</w:t>
      </w:r>
    </w:p>
    <w:p w14:paraId="7219DD26" w14:textId="7BE18425" w:rsidR="00801C66" w:rsidRDefault="00801C66" w:rsidP="0060588C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15976B44" w14:textId="49ACE104" w:rsidR="00801C66" w:rsidRDefault="00801C66" w:rsidP="00801C66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B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</w:t>
      </w:r>
      <w:r w:rsidR="001C6BE9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55D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="00AA45C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направлений и</w:t>
      </w:r>
      <w:r w:rsidR="0064355D">
        <w:rPr>
          <w:rFonts w:ascii="Times New Roman" w:hAnsi="Times New Roman" w:cs="Times New Roman"/>
          <w:b/>
          <w:bCs/>
          <w:sz w:val="24"/>
          <w:szCs w:val="24"/>
        </w:rPr>
        <w:t xml:space="preserve"> преимуществ</w:t>
      </w:r>
      <w:r w:rsidR="00301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5CC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Pr="006B0F01">
        <w:rPr>
          <w:rFonts w:ascii="Times New Roman" w:hAnsi="Times New Roman" w:cs="Times New Roman"/>
          <w:sz w:val="24"/>
          <w:szCs w:val="24"/>
        </w:rPr>
        <w:t>библиотек</w:t>
      </w:r>
      <w:r>
        <w:rPr>
          <w:rFonts w:ascii="Times New Roman" w:hAnsi="Times New Roman" w:cs="Times New Roman"/>
          <w:sz w:val="24"/>
          <w:szCs w:val="24"/>
        </w:rPr>
        <w:t xml:space="preserve">/отделов, которые могут </w:t>
      </w:r>
      <w:r w:rsidR="00CE55B4">
        <w:rPr>
          <w:rFonts w:ascii="Times New Roman" w:hAnsi="Times New Roman" w:cs="Times New Roman"/>
          <w:sz w:val="24"/>
          <w:szCs w:val="24"/>
        </w:rPr>
        <w:t xml:space="preserve">подчеркнуть уникальные аспекты работы библиотек/отделов, их значимость </w:t>
      </w:r>
      <w:r w:rsidR="00472FF5">
        <w:rPr>
          <w:rFonts w:ascii="Times New Roman" w:hAnsi="Times New Roman" w:cs="Times New Roman"/>
          <w:sz w:val="24"/>
          <w:szCs w:val="24"/>
        </w:rPr>
        <w:t xml:space="preserve">и стать основой </w:t>
      </w:r>
      <w:r w:rsidR="00CE55B4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="00935EC7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CE55B4">
        <w:rPr>
          <w:rFonts w:ascii="Times New Roman" w:hAnsi="Times New Roman" w:cs="Times New Roman"/>
          <w:sz w:val="24"/>
          <w:szCs w:val="24"/>
        </w:rPr>
        <w:t>бренда библиотеки/отдела</w:t>
      </w:r>
      <w:r w:rsidR="001C6BE9">
        <w:rPr>
          <w:rFonts w:ascii="Times New Roman" w:hAnsi="Times New Roman" w:cs="Times New Roman"/>
          <w:sz w:val="24"/>
          <w:szCs w:val="24"/>
        </w:rPr>
        <w:t>.</w:t>
      </w:r>
    </w:p>
    <w:p w14:paraId="1F589EEB" w14:textId="269968C0" w:rsidR="00C369F1" w:rsidRDefault="00C369F1" w:rsidP="00801C66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C369F1">
        <w:rPr>
          <w:rFonts w:ascii="Times New Roman" w:hAnsi="Times New Roman" w:cs="Times New Roman"/>
          <w:b/>
          <w:bCs/>
          <w:sz w:val="24"/>
          <w:szCs w:val="24"/>
        </w:rPr>
        <w:t>концепции бренда*</w:t>
      </w:r>
      <w:r w:rsidRPr="00C369F1">
        <w:rPr>
          <w:rFonts w:ascii="Times New Roman" w:hAnsi="Times New Roman" w:cs="Times New Roman"/>
          <w:sz w:val="24"/>
          <w:szCs w:val="24"/>
        </w:rPr>
        <w:t>,</w:t>
      </w:r>
      <w:r w:rsidR="00FF6D19">
        <w:rPr>
          <w:rFonts w:ascii="Times New Roman" w:hAnsi="Times New Roman" w:cs="Times New Roman"/>
          <w:sz w:val="24"/>
          <w:szCs w:val="24"/>
        </w:rPr>
        <w:t xml:space="preserve"> которая отражает</w:t>
      </w:r>
      <w:r w:rsidRPr="00C369F1">
        <w:rPr>
          <w:rFonts w:ascii="Times New Roman" w:hAnsi="Times New Roman" w:cs="Times New Roman"/>
          <w:sz w:val="24"/>
          <w:szCs w:val="24"/>
        </w:rPr>
        <w:t xml:space="preserve"> </w:t>
      </w:r>
      <w:r w:rsidR="00FD5BA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EA563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C369F1">
        <w:rPr>
          <w:rFonts w:ascii="Times New Roman" w:hAnsi="Times New Roman" w:cs="Times New Roman"/>
          <w:sz w:val="24"/>
          <w:szCs w:val="24"/>
        </w:rPr>
        <w:t>библиотек/отделов, способствуя тем самым повышению их узнаваемости и привлекательности для посетителей.</w:t>
      </w:r>
    </w:p>
    <w:p w14:paraId="2C56EC26" w14:textId="3A4E8ED6" w:rsidR="003E799E" w:rsidRDefault="00EA5633" w:rsidP="00801C66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0647BB">
        <w:rPr>
          <w:rFonts w:ascii="Times New Roman" w:hAnsi="Times New Roman" w:cs="Times New Roman"/>
          <w:b/>
          <w:bCs/>
          <w:sz w:val="24"/>
          <w:szCs w:val="24"/>
        </w:rPr>
        <w:t>бренда</w:t>
      </w:r>
      <w:r w:rsidR="0006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7BB">
        <w:rPr>
          <w:rFonts w:ascii="Times New Roman" w:hAnsi="Times New Roman" w:cs="Times New Roman"/>
          <w:b/>
          <w:bCs/>
          <w:sz w:val="24"/>
          <w:szCs w:val="24"/>
        </w:rPr>
        <w:t>библиотеки</w:t>
      </w:r>
      <w:r w:rsidR="006A1996" w:rsidRPr="006A1996"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/отдела</w:t>
      </w:r>
      <w:r w:rsidR="000647BB">
        <w:rPr>
          <w:rFonts w:ascii="Times New Roman" w:hAnsi="Times New Roman" w:cs="Times New Roman"/>
          <w:sz w:val="24"/>
          <w:szCs w:val="24"/>
        </w:rPr>
        <w:t xml:space="preserve">, </w:t>
      </w:r>
      <w:r w:rsidR="00301BC0">
        <w:rPr>
          <w:rFonts w:ascii="Times New Roman" w:hAnsi="Times New Roman" w:cs="Times New Roman"/>
          <w:sz w:val="24"/>
          <w:szCs w:val="24"/>
        </w:rPr>
        <w:t>который будет привлекать внимание и формировать лояльность пользователей</w:t>
      </w:r>
      <w:r w:rsidR="000647BB">
        <w:rPr>
          <w:rFonts w:ascii="Times New Roman" w:hAnsi="Times New Roman" w:cs="Times New Roman"/>
          <w:sz w:val="24"/>
          <w:szCs w:val="24"/>
        </w:rPr>
        <w:t>.</w:t>
      </w:r>
    </w:p>
    <w:p w14:paraId="4FC9AFFA" w14:textId="47FC65E9" w:rsidR="000548F5" w:rsidRDefault="000548F5" w:rsidP="0060588C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 xml:space="preserve">Для </w:t>
      </w:r>
      <w:r w:rsidR="006B0F01">
        <w:rPr>
          <w:rFonts w:ascii="Times New Roman" w:hAnsi="Times New Roman" w:cs="Times New Roman"/>
          <w:sz w:val="24"/>
          <w:szCs w:val="24"/>
        </w:rPr>
        <w:t>разработки</w:t>
      </w:r>
      <w:r w:rsidRPr="0060588C">
        <w:rPr>
          <w:rFonts w:ascii="Times New Roman" w:hAnsi="Times New Roman" w:cs="Times New Roman"/>
          <w:sz w:val="24"/>
          <w:szCs w:val="24"/>
        </w:rPr>
        <w:t xml:space="preserve"> </w:t>
      </w:r>
      <w:r w:rsidRPr="006C7D6F">
        <w:rPr>
          <w:rFonts w:ascii="Times New Roman" w:hAnsi="Times New Roman" w:cs="Times New Roman"/>
          <w:b/>
          <w:bCs/>
          <w:sz w:val="24"/>
          <w:szCs w:val="24"/>
        </w:rPr>
        <w:t>концепции</w:t>
      </w:r>
      <w:r w:rsidR="00B446A8" w:rsidRPr="006C7D6F">
        <w:rPr>
          <w:rFonts w:ascii="Times New Roman" w:hAnsi="Times New Roman" w:cs="Times New Roman"/>
          <w:b/>
          <w:bCs/>
          <w:sz w:val="24"/>
          <w:szCs w:val="24"/>
        </w:rPr>
        <w:t xml:space="preserve"> бренда</w:t>
      </w:r>
      <w:r w:rsidRP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C305A5" w:rsidRPr="0060588C">
        <w:rPr>
          <w:rFonts w:ascii="Times New Roman" w:hAnsi="Times New Roman" w:cs="Times New Roman"/>
          <w:sz w:val="24"/>
          <w:szCs w:val="24"/>
        </w:rPr>
        <w:t xml:space="preserve">у </w:t>
      </w:r>
      <w:r w:rsidR="00B446A8" w:rsidRPr="0060588C">
        <w:rPr>
          <w:rFonts w:ascii="Times New Roman" w:hAnsi="Times New Roman" w:cs="Times New Roman"/>
          <w:sz w:val="24"/>
          <w:szCs w:val="24"/>
        </w:rPr>
        <w:t>участнико</w:t>
      </w:r>
      <w:r w:rsidR="00B10814" w:rsidRPr="0060588C">
        <w:rPr>
          <w:rFonts w:ascii="Times New Roman" w:hAnsi="Times New Roman" w:cs="Times New Roman"/>
          <w:sz w:val="24"/>
          <w:szCs w:val="24"/>
        </w:rPr>
        <w:t>в конкурса</w:t>
      </w:r>
      <w:r w:rsidR="00C305A5" w:rsidRPr="0060588C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8A4B09">
        <w:rPr>
          <w:rFonts w:ascii="Times New Roman" w:hAnsi="Times New Roman" w:cs="Times New Roman"/>
          <w:sz w:val="24"/>
          <w:szCs w:val="24"/>
        </w:rPr>
        <w:t>ы</w:t>
      </w:r>
      <w:r w:rsidR="00C305A5" w:rsidRPr="0060588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C369F1">
        <w:rPr>
          <w:rFonts w:ascii="Times New Roman" w:hAnsi="Times New Roman" w:cs="Times New Roman"/>
          <w:sz w:val="24"/>
          <w:szCs w:val="24"/>
        </w:rPr>
        <w:t>сформирован</w:t>
      </w:r>
      <w:r w:rsidR="006B0F01">
        <w:rPr>
          <w:rFonts w:ascii="Times New Roman" w:hAnsi="Times New Roman" w:cs="Times New Roman"/>
          <w:sz w:val="24"/>
          <w:szCs w:val="24"/>
        </w:rPr>
        <w:t xml:space="preserve">ы </w:t>
      </w:r>
      <w:r w:rsidR="00C305A5" w:rsidRPr="0060588C">
        <w:rPr>
          <w:rFonts w:ascii="Times New Roman" w:hAnsi="Times New Roman" w:cs="Times New Roman"/>
          <w:sz w:val="24"/>
          <w:szCs w:val="24"/>
        </w:rPr>
        <w:t>це</w:t>
      </w:r>
      <w:r w:rsidR="006B0F01">
        <w:rPr>
          <w:rFonts w:ascii="Times New Roman" w:hAnsi="Times New Roman" w:cs="Times New Roman"/>
          <w:sz w:val="24"/>
          <w:szCs w:val="24"/>
        </w:rPr>
        <w:t>ли</w:t>
      </w:r>
      <w:r w:rsidR="00C305A5" w:rsidRPr="0060588C">
        <w:rPr>
          <w:rFonts w:ascii="Times New Roman" w:hAnsi="Times New Roman" w:cs="Times New Roman"/>
          <w:sz w:val="24"/>
          <w:szCs w:val="24"/>
        </w:rPr>
        <w:t>, задач</w:t>
      </w:r>
      <w:r w:rsidR="006B0F01">
        <w:rPr>
          <w:rFonts w:ascii="Times New Roman" w:hAnsi="Times New Roman" w:cs="Times New Roman"/>
          <w:sz w:val="24"/>
          <w:szCs w:val="24"/>
        </w:rPr>
        <w:t>и</w:t>
      </w:r>
      <w:r w:rsidR="008A4B09">
        <w:rPr>
          <w:rFonts w:ascii="Times New Roman" w:hAnsi="Times New Roman" w:cs="Times New Roman"/>
          <w:sz w:val="24"/>
          <w:szCs w:val="24"/>
        </w:rPr>
        <w:t xml:space="preserve">, </w:t>
      </w:r>
      <w:r w:rsidR="0064355D">
        <w:rPr>
          <w:rFonts w:ascii="Times New Roman" w:hAnsi="Times New Roman" w:cs="Times New Roman"/>
          <w:sz w:val="24"/>
          <w:szCs w:val="24"/>
        </w:rPr>
        <w:t>о</w:t>
      </w:r>
      <w:r w:rsidR="008A4B09">
        <w:rPr>
          <w:rFonts w:ascii="Times New Roman" w:hAnsi="Times New Roman" w:cs="Times New Roman"/>
          <w:sz w:val="24"/>
          <w:szCs w:val="24"/>
        </w:rPr>
        <w:t>риентир</w:t>
      </w:r>
      <w:r w:rsidR="0064355D">
        <w:rPr>
          <w:rFonts w:ascii="Times New Roman" w:hAnsi="Times New Roman" w:cs="Times New Roman"/>
          <w:sz w:val="24"/>
          <w:szCs w:val="24"/>
        </w:rPr>
        <w:t>ы</w:t>
      </w:r>
      <w:r w:rsidR="008A4B09">
        <w:rPr>
          <w:rFonts w:ascii="Times New Roman" w:hAnsi="Times New Roman" w:cs="Times New Roman"/>
          <w:sz w:val="24"/>
          <w:szCs w:val="24"/>
        </w:rPr>
        <w:t xml:space="preserve"> </w:t>
      </w:r>
      <w:r w:rsidR="005E1314">
        <w:rPr>
          <w:rFonts w:ascii="Times New Roman" w:hAnsi="Times New Roman" w:cs="Times New Roman"/>
          <w:sz w:val="24"/>
          <w:szCs w:val="24"/>
        </w:rPr>
        <w:t>работы</w:t>
      </w:r>
      <w:r w:rsidR="008A4B09">
        <w:rPr>
          <w:rFonts w:ascii="Times New Roman" w:hAnsi="Times New Roman" w:cs="Times New Roman"/>
          <w:sz w:val="24"/>
          <w:szCs w:val="24"/>
        </w:rPr>
        <w:t xml:space="preserve"> </w:t>
      </w:r>
      <w:r w:rsidR="00C305A5" w:rsidRPr="0060588C">
        <w:rPr>
          <w:rFonts w:ascii="Times New Roman" w:hAnsi="Times New Roman" w:cs="Times New Roman"/>
          <w:sz w:val="24"/>
          <w:szCs w:val="24"/>
        </w:rPr>
        <w:t>библиотек/отделов.</w:t>
      </w:r>
    </w:p>
    <w:p w14:paraId="1C5A23F0" w14:textId="5DF8B95F" w:rsidR="00B446A8" w:rsidRPr="008A4B09" w:rsidRDefault="00B446A8" w:rsidP="008A4B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8A4B09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B10814" w:rsidRPr="008A4B09">
        <w:rPr>
          <w:rFonts w:ascii="Times New Roman" w:hAnsi="Times New Roman" w:cs="Times New Roman"/>
          <w:sz w:val="24"/>
          <w:szCs w:val="24"/>
        </w:rPr>
        <w:t xml:space="preserve">бренда </w:t>
      </w:r>
      <w:r w:rsidR="00510B6B">
        <w:rPr>
          <w:rFonts w:ascii="Times New Roman" w:hAnsi="Times New Roman" w:cs="Times New Roman"/>
          <w:sz w:val="24"/>
          <w:szCs w:val="24"/>
        </w:rPr>
        <w:t>должна содержать</w:t>
      </w:r>
      <w:r w:rsidR="00C073B4" w:rsidRPr="008A4B09">
        <w:rPr>
          <w:rFonts w:ascii="Times New Roman" w:hAnsi="Times New Roman" w:cs="Times New Roman"/>
          <w:sz w:val="24"/>
          <w:szCs w:val="24"/>
        </w:rPr>
        <w:t xml:space="preserve"> </w:t>
      </w:r>
      <w:r w:rsidR="00C073B4" w:rsidRPr="00510B6B">
        <w:rPr>
          <w:rFonts w:ascii="Times New Roman" w:hAnsi="Times New Roman" w:cs="Times New Roman"/>
          <w:sz w:val="24"/>
          <w:szCs w:val="24"/>
        </w:rPr>
        <w:t>ключевы</w:t>
      </w:r>
      <w:r w:rsidR="00510B6B" w:rsidRPr="00510B6B">
        <w:rPr>
          <w:rFonts w:ascii="Times New Roman" w:hAnsi="Times New Roman" w:cs="Times New Roman"/>
          <w:sz w:val="24"/>
          <w:szCs w:val="24"/>
        </w:rPr>
        <w:t>е</w:t>
      </w:r>
      <w:r w:rsidR="00C073B4" w:rsidRPr="00510B6B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510B6B" w:rsidRPr="00510B6B">
        <w:rPr>
          <w:rFonts w:ascii="Times New Roman" w:hAnsi="Times New Roman" w:cs="Times New Roman"/>
          <w:sz w:val="24"/>
          <w:szCs w:val="24"/>
        </w:rPr>
        <w:t>ы</w:t>
      </w:r>
      <w:r w:rsidR="00C073B4" w:rsidRPr="008A4B09">
        <w:rPr>
          <w:rFonts w:ascii="Times New Roman" w:hAnsi="Times New Roman" w:cs="Times New Roman"/>
          <w:sz w:val="24"/>
          <w:szCs w:val="24"/>
        </w:rPr>
        <w:t xml:space="preserve">, которые помогут создать привлекательный </w:t>
      </w:r>
      <w:r w:rsidR="008A4B09">
        <w:rPr>
          <w:rFonts w:ascii="Times New Roman" w:hAnsi="Times New Roman" w:cs="Times New Roman"/>
          <w:sz w:val="24"/>
          <w:szCs w:val="24"/>
        </w:rPr>
        <w:t xml:space="preserve">бренд </w:t>
      </w:r>
      <w:r w:rsidR="00C073B4" w:rsidRPr="008A4B09">
        <w:rPr>
          <w:rFonts w:ascii="Times New Roman" w:hAnsi="Times New Roman" w:cs="Times New Roman"/>
          <w:sz w:val="24"/>
          <w:szCs w:val="24"/>
        </w:rPr>
        <w:t>библиотек</w:t>
      </w:r>
      <w:r w:rsidR="00510B6B">
        <w:rPr>
          <w:rFonts w:ascii="Times New Roman" w:hAnsi="Times New Roman" w:cs="Times New Roman"/>
          <w:sz w:val="24"/>
          <w:szCs w:val="24"/>
        </w:rPr>
        <w:t>и</w:t>
      </w:r>
      <w:r w:rsidR="00C073B4" w:rsidRPr="008A4B09">
        <w:rPr>
          <w:rFonts w:ascii="Times New Roman" w:hAnsi="Times New Roman" w:cs="Times New Roman"/>
          <w:sz w:val="24"/>
          <w:szCs w:val="24"/>
        </w:rPr>
        <w:t>/отдел</w:t>
      </w:r>
      <w:r w:rsidR="00510B6B">
        <w:rPr>
          <w:rFonts w:ascii="Times New Roman" w:hAnsi="Times New Roman" w:cs="Times New Roman"/>
          <w:sz w:val="24"/>
          <w:szCs w:val="24"/>
        </w:rPr>
        <w:t>а</w:t>
      </w:r>
      <w:r w:rsidR="00B10814" w:rsidRPr="008A4B09">
        <w:rPr>
          <w:rFonts w:ascii="Times New Roman" w:hAnsi="Times New Roman" w:cs="Times New Roman"/>
          <w:sz w:val="24"/>
          <w:szCs w:val="24"/>
        </w:rPr>
        <w:t>:</w:t>
      </w:r>
    </w:p>
    <w:p w14:paraId="09CF45F3" w14:textId="0F44A3CF" w:rsidR="00C073B4" w:rsidRDefault="00C073B4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259" w:rsidRPr="0098482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8482A">
        <w:rPr>
          <w:rFonts w:ascii="Times New Roman" w:hAnsi="Times New Roman" w:cs="Times New Roman"/>
          <w:b/>
          <w:bCs/>
          <w:sz w:val="24"/>
          <w:szCs w:val="24"/>
        </w:rPr>
        <w:t xml:space="preserve">никальность </w:t>
      </w:r>
      <w:r w:rsidR="001C1387" w:rsidRPr="0098482A">
        <w:rPr>
          <w:rFonts w:ascii="Times New Roman" w:hAnsi="Times New Roman" w:cs="Times New Roman"/>
          <w:b/>
          <w:bCs/>
          <w:sz w:val="24"/>
          <w:szCs w:val="24"/>
        </w:rPr>
        <w:t>(изюминка</w:t>
      </w:r>
      <w:r w:rsidR="001C138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то, что отличает </w:t>
      </w:r>
      <w:r w:rsidR="00C22682">
        <w:rPr>
          <w:rFonts w:ascii="Times New Roman" w:hAnsi="Times New Roman" w:cs="Times New Roman"/>
          <w:sz w:val="24"/>
          <w:szCs w:val="24"/>
        </w:rPr>
        <w:t>бренд библиотеки/отдела</w:t>
      </w:r>
      <w:r>
        <w:rPr>
          <w:rFonts w:ascii="Times New Roman" w:hAnsi="Times New Roman" w:cs="Times New Roman"/>
          <w:sz w:val="24"/>
          <w:szCs w:val="24"/>
        </w:rPr>
        <w:t xml:space="preserve"> от других</w:t>
      </w:r>
      <w:r w:rsidR="00DC2A60">
        <w:rPr>
          <w:rFonts w:ascii="Times New Roman" w:hAnsi="Times New Roman" w:cs="Times New Roman"/>
          <w:sz w:val="24"/>
          <w:szCs w:val="24"/>
        </w:rPr>
        <w:t>.</w:t>
      </w:r>
    </w:p>
    <w:p w14:paraId="20007DA1" w14:textId="706C04D9" w:rsidR="00B57259" w:rsidRPr="003B46EA" w:rsidRDefault="00C073B4" w:rsidP="003B46EA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98482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0B6B" w:rsidRPr="0098482A">
        <w:rPr>
          <w:rFonts w:ascii="Times New Roman" w:hAnsi="Times New Roman" w:cs="Times New Roman"/>
          <w:b/>
          <w:bCs/>
          <w:sz w:val="24"/>
          <w:szCs w:val="24"/>
        </w:rPr>
        <w:t>узнаваемый визуальны</w:t>
      </w:r>
      <w:r w:rsidR="003B46EA" w:rsidRPr="0098482A">
        <w:rPr>
          <w:rFonts w:ascii="Times New Roman" w:hAnsi="Times New Roman" w:cs="Times New Roman"/>
          <w:b/>
          <w:bCs/>
          <w:sz w:val="24"/>
          <w:szCs w:val="24"/>
        </w:rPr>
        <w:t>й стиль</w:t>
      </w:r>
      <w:r>
        <w:rPr>
          <w:rFonts w:ascii="Times New Roman" w:hAnsi="Times New Roman" w:cs="Times New Roman"/>
          <w:sz w:val="24"/>
          <w:szCs w:val="24"/>
        </w:rPr>
        <w:t>: логотип, цветовая палитра, шрифты</w:t>
      </w:r>
      <w:r w:rsidR="00B57259">
        <w:rPr>
          <w:rFonts w:ascii="Times New Roman" w:hAnsi="Times New Roman" w:cs="Times New Roman"/>
          <w:sz w:val="24"/>
          <w:szCs w:val="24"/>
        </w:rPr>
        <w:t>, графические элементы, символы, которые создают запоминающийся образ библиотеки/отдела.</w:t>
      </w:r>
    </w:p>
    <w:p w14:paraId="77C03FC8" w14:textId="5742C8C1" w:rsidR="00B57259" w:rsidRDefault="00B57259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98482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E39CE" w:rsidRPr="0098482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8482A">
        <w:rPr>
          <w:rFonts w:ascii="Times New Roman" w:hAnsi="Times New Roman" w:cs="Times New Roman"/>
          <w:b/>
          <w:bCs/>
          <w:sz w:val="24"/>
          <w:szCs w:val="24"/>
        </w:rPr>
        <w:t>родвижение бренда через различные каналы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B46EA">
        <w:rPr>
          <w:rFonts w:ascii="Times New Roman" w:hAnsi="Times New Roman" w:cs="Times New Roman"/>
          <w:sz w:val="24"/>
          <w:szCs w:val="24"/>
        </w:rPr>
        <w:t xml:space="preserve">понимание того, каким образом о новом бренде узнают пользователи - </w:t>
      </w:r>
      <w:r>
        <w:rPr>
          <w:rFonts w:ascii="Times New Roman" w:hAnsi="Times New Roman" w:cs="Times New Roman"/>
          <w:sz w:val="24"/>
          <w:szCs w:val="24"/>
        </w:rPr>
        <w:t>социальные сети, реклама библиотеки/отдела, мероприятия</w:t>
      </w:r>
      <w:r w:rsidR="006C7D6F">
        <w:rPr>
          <w:rFonts w:ascii="Times New Roman" w:hAnsi="Times New Roman" w:cs="Times New Roman"/>
          <w:sz w:val="24"/>
          <w:szCs w:val="24"/>
        </w:rPr>
        <w:t>, выставки, стенды и т.д.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3266B56" w14:textId="03F09498" w:rsidR="008F6414" w:rsidRDefault="008F6414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14:paraId="3F81303C" w14:textId="3918B5CC" w:rsidR="008F6414" w:rsidRDefault="001E7821" w:rsidP="001E782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F6414" w:rsidRPr="008F6414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  <w:r w:rsidR="008F64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E2129C" w14:textId="1D098773" w:rsidR="008F6414" w:rsidRDefault="001E7821" w:rsidP="001E782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8F6414">
        <w:rPr>
          <w:rFonts w:ascii="Times New Roman" w:hAnsi="Times New Roman" w:cs="Times New Roman"/>
          <w:sz w:val="24"/>
          <w:szCs w:val="24"/>
        </w:rPr>
        <w:t>Участниками конкурса являются отделы центральной городской библиотеки:</w:t>
      </w:r>
    </w:p>
    <w:p w14:paraId="06B0141E" w14:textId="66AE96B8" w:rsidR="008F6414" w:rsidRPr="008F6414" w:rsidRDefault="008F6414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обслуживания читателей ЦГБ;</w:t>
      </w:r>
    </w:p>
    <w:p w14:paraId="042442C7" w14:textId="47AAE874" w:rsidR="008F6414" w:rsidRDefault="008F6414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библиографии и краеведения ЦГБ;</w:t>
      </w:r>
    </w:p>
    <w:p w14:paraId="05221B22" w14:textId="119E1036" w:rsidR="0048691C" w:rsidRDefault="0048691C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Сектор информационных ресурсов ЦГБ.</w:t>
      </w:r>
    </w:p>
    <w:p w14:paraId="7D43148B" w14:textId="1BC550A9" w:rsidR="0048691C" w:rsidRPr="001E7821" w:rsidRDefault="001E7821" w:rsidP="001E782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48691C" w:rsidRPr="001E7821">
        <w:rPr>
          <w:rFonts w:ascii="Times New Roman" w:hAnsi="Times New Roman" w:cs="Times New Roman"/>
          <w:sz w:val="24"/>
          <w:szCs w:val="24"/>
        </w:rPr>
        <w:t>Участниками конкурса являются библиотеки-филиалы МБУК «УГ ЦБС»:</w:t>
      </w:r>
    </w:p>
    <w:p w14:paraId="02C7A0D5" w14:textId="2BD2136D" w:rsidR="0048691C" w:rsidRDefault="0048691C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библиотека-филиал №4;</w:t>
      </w:r>
    </w:p>
    <w:p w14:paraId="353FFB17" w14:textId="4F10AB66" w:rsidR="0048691C" w:rsidRDefault="0048691C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библиотека-филиал №5;</w:t>
      </w:r>
    </w:p>
    <w:p w14:paraId="4D8C4557" w14:textId="69FBF070" w:rsidR="0048691C" w:rsidRDefault="0048691C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библиотека-филиал №6;</w:t>
      </w:r>
    </w:p>
    <w:p w14:paraId="0143EA5C" w14:textId="67830CA0" w:rsidR="0048691C" w:rsidRDefault="0048691C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библиотека-филиал №7;</w:t>
      </w:r>
    </w:p>
    <w:p w14:paraId="5F4DEEE7" w14:textId="361B22C3" w:rsidR="001E39CE" w:rsidRDefault="0048691C" w:rsidP="001E782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центральная библиотека.</w:t>
      </w:r>
    </w:p>
    <w:p w14:paraId="4A116483" w14:textId="77777777" w:rsidR="001E7821" w:rsidRPr="001E7821" w:rsidRDefault="001E7821" w:rsidP="001E78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67810F0" w14:textId="35CEB34D" w:rsidR="0048691C" w:rsidRDefault="00E76849" w:rsidP="001E782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</w:t>
      </w:r>
      <w:r w:rsidR="0048691C" w:rsidRPr="0048691C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конкурса</w:t>
      </w:r>
      <w:r w:rsidR="0048691C">
        <w:rPr>
          <w:rFonts w:ascii="Times New Roman" w:hAnsi="Times New Roman" w:cs="Times New Roman"/>
          <w:sz w:val="24"/>
          <w:szCs w:val="24"/>
        </w:rPr>
        <w:t>:</w:t>
      </w:r>
    </w:p>
    <w:p w14:paraId="55C151A3" w14:textId="50606365" w:rsidR="00E76849" w:rsidRPr="0060588C" w:rsidRDefault="00E76849" w:rsidP="00E7684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058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Pr="0060588C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="0060588C" w:rsidRPr="0060588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6058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72F7D2" w14:textId="5EE6206A" w:rsidR="0048691C" w:rsidRDefault="0048691C" w:rsidP="00E7684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7821">
        <w:rPr>
          <w:rFonts w:ascii="Times New Roman" w:hAnsi="Times New Roman" w:cs="Times New Roman"/>
          <w:sz w:val="24"/>
          <w:szCs w:val="24"/>
        </w:rPr>
        <w:t xml:space="preserve">Конкурсные работы принимаются </w:t>
      </w:r>
      <w:r w:rsidR="00CC27C5" w:rsidRPr="001E7821">
        <w:rPr>
          <w:rFonts w:ascii="Times New Roman" w:hAnsi="Times New Roman" w:cs="Times New Roman"/>
          <w:sz w:val="24"/>
          <w:szCs w:val="24"/>
        </w:rPr>
        <w:t>с 1</w:t>
      </w:r>
      <w:r w:rsidR="0098482A">
        <w:rPr>
          <w:rFonts w:ascii="Times New Roman" w:hAnsi="Times New Roman" w:cs="Times New Roman"/>
          <w:sz w:val="24"/>
          <w:szCs w:val="24"/>
        </w:rPr>
        <w:t>6</w:t>
      </w:r>
      <w:r w:rsidR="00CC27C5" w:rsidRPr="001E7821"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AA45CC">
        <w:rPr>
          <w:rFonts w:ascii="Times New Roman" w:hAnsi="Times New Roman" w:cs="Times New Roman"/>
          <w:sz w:val="24"/>
          <w:szCs w:val="24"/>
        </w:rPr>
        <w:t>19</w:t>
      </w:r>
      <w:r w:rsidR="00CC27C5" w:rsidRPr="001E7821">
        <w:rPr>
          <w:rFonts w:ascii="Times New Roman" w:hAnsi="Times New Roman" w:cs="Times New Roman"/>
          <w:sz w:val="24"/>
          <w:szCs w:val="24"/>
        </w:rPr>
        <w:t xml:space="preserve"> ноября 2024 г. по электронной почте </w:t>
      </w:r>
      <w:hyperlink r:id="rId5" w:history="1">
        <w:r w:rsidR="00CC27C5" w:rsidRPr="001E7821">
          <w:rPr>
            <w:rStyle w:val="a6"/>
            <w:rFonts w:ascii="Times New Roman" w:hAnsi="Times New Roman" w:cs="Times New Roman"/>
            <w:sz w:val="24"/>
            <w:szCs w:val="24"/>
          </w:rPr>
          <w:t>umetodisty@mail.ru</w:t>
        </w:r>
      </w:hyperlink>
      <w:r w:rsidR="00CC27C5" w:rsidRPr="001E7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19D6E" w14:textId="5CA1A7A5" w:rsidR="00E76849" w:rsidRDefault="00E76849" w:rsidP="00E7684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размещаются на сайте МБУК «УГ ЦБС»</w:t>
      </w:r>
      <w:r w:rsidR="0060588C">
        <w:rPr>
          <w:rFonts w:ascii="Times New Roman" w:hAnsi="Times New Roman" w:cs="Times New Roman"/>
          <w:sz w:val="24"/>
          <w:szCs w:val="24"/>
        </w:rPr>
        <w:t xml:space="preserve"> с </w:t>
      </w:r>
      <w:r w:rsidR="00AA45CC">
        <w:rPr>
          <w:rFonts w:ascii="Times New Roman" w:hAnsi="Times New Roman" w:cs="Times New Roman"/>
          <w:sz w:val="24"/>
          <w:szCs w:val="24"/>
        </w:rPr>
        <w:t>20</w:t>
      </w:r>
      <w:r w:rsidR="0060588C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D009F">
        <w:rPr>
          <w:rFonts w:ascii="Times New Roman" w:hAnsi="Times New Roman" w:cs="Times New Roman"/>
          <w:sz w:val="24"/>
          <w:szCs w:val="24"/>
        </w:rPr>
        <w:t xml:space="preserve"> </w:t>
      </w:r>
      <w:r w:rsidR="002D009F" w:rsidRPr="002D009F">
        <w:rPr>
          <w:rFonts w:ascii="Times New Roman" w:hAnsi="Times New Roman" w:cs="Times New Roman"/>
          <w:sz w:val="24"/>
          <w:szCs w:val="24"/>
        </w:rPr>
        <w:t>для зрительского голосовани</w:t>
      </w:r>
      <w:r w:rsidR="002D009F">
        <w:rPr>
          <w:rFonts w:ascii="Times New Roman" w:hAnsi="Times New Roman" w:cs="Times New Roman"/>
          <w:sz w:val="24"/>
          <w:szCs w:val="24"/>
        </w:rPr>
        <w:t>я, которое продлится до</w:t>
      </w:r>
      <w:r w:rsid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AA45CC">
        <w:rPr>
          <w:rFonts w:ascii="Times New Roman" w:hAnsi="Times New Roman" w:cs="Times New Roman"/>
          <w:sz w:val="24"/>
          <w:szCs w:val="24"/>
        </w:rPr>
        <w:t>2</w:t>
      </w:r>
      <w:r w:rsid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AA45CC">
        <w:rPr>
          <w:rFonts w:ascii="Times New Roman" w:hAnsi="Times New Roman" w:cs="Times New Roman"/>
          <w:sz w:val="24"/>
          <w:szCs w:val="24"/>
        </w:rPr>
        <w:t>декабря</w:t>
      </w:r>
      <w:r w:rsid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2D009F">
        <w:rPr>
          <w:rFonts w:ascii="Times New Roman" w:hAnsi="Times New Roman" w:cs="Times New Roman"/>
          <w:sz w:val="24"/>
          <w:szCs w:val="24"/>
        </w:rPr>
        <w:t>2024 г.</w:t>
      </w:r>
    </w:p>
    <w:p w14:paraId="156C014C" w14:textId="77777777" w:rsidR="0060588C" w:rsidRDefault="0060588C" w:rsidP="0060588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6FB08D1E" w14:textId="27776D44" w:rsidR="00E76849" w:rsidRPr="0060588C" w:rsidRDefault="00E76849" w:rsidP="00E76849">
      <w:pPr>
        <w:pStyle w:val="a5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058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Pr="0060588C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="0060588C" w:rsidRPr="0060588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6058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3CFBF6" w14:textId="6C5AF26C" w:rsidR="0060588C" w:rsidRDefault="005B49B2" w:rsidP="0060588C">
      <w:pPr>
        <w:pStyle w:val="a5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з</w:t>
      </w:r>
      <w:r w:rsidR="00E76849">
        <w:rPr>
          <w:rFonts w:ascii="Times New Roman" w:hAnsi="Times New Roman" w:cs="Times New Roman"/>
          <w:sz w:val="24"/>
          <w:szCs w:val="24"/>
        </w:rPr>
        <w:t xml:space="preserve">ащита презентаций </w:t>
      </w:r>
      <w:r w:rsidR="0060588C">
        <w:rPr>
          <w:rFonts w:ascii="Times New Roman" w:hAnsi="Times New Roman" w:cs="Times New Roman"/>
          <w:sz w:val="24"/>
          <w:szCs w:val="24"/>
        </w:rPr>
        <w:t>концепции бренда библиотеки/отдела в центральной городской библиотек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0588C">
        <w:rPr>
          <w:rFonts w:ascii="Times New Roman" w:hAnsi="Times New Roman" w:cs="Times New Roman"/>
          <w:sz w:val="24"/>
          <w:szCs w:val="24"/>
        </w:rPr>
        <w:t xml:space="preserve"> </w:t>
      </w:r>
      <w:r w:rsidR="0098482A">
        <w:rPr>
          <w:rFonts w:ascii="Times New Roman" w:hAnsi="Times New Roman" w:cs="Times New Roman"/>
          <w:sz w:val="24"/>
          <w:szCs w:val="24"/>
        </w:rPr>
        <w:t>3 декабря</w:t>
      </w:r>
      <w:r w:rsidR="0060588C" w:rsidRPr="002D009F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6402EF5B" w14:textId="10E93445" w:rsidR="0060588C" w:rsidRDefault="0060588C" w:rsidP="0060588C">
      <w:pPr>
        <w:pStyle w:val="a5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>Победители конкурса определяются на основе решения жюри.</w:t>
      </w:r>
    </w:p>
    <w:p w14:paraId="2E561E03" w14:textId="3B0560FA" w:rsidR="00CC27C5" w:rsidRPr="002D009F" w:rsidRDefault="00CC27C5" w:rsidP="0060588C">
      <w:pPr>
        <w:pStyle w:val="a5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>Объявление итогов конкурса</w:t>
      </w:r>
      <w:r w:rsidR="00CC387C">
        <w:rPr>
          <w:rFonts w:ascii="Times New Roman" w:hAnsi="Times New Roman" w:cs="Times New Roman"/>
          <w:sz w:val="24"/>
          <w:szCs w:val="24"/>
        </w:rPr>
        <w:t xml:space="preserve"> и награждение победителей</w:t>
      </w:r>
      <w:r w:rsidRPr="0060588C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98482A">
        <w:rPr>
          <w:rFonts w:ascii="Times New Roman" w:hAnsi="Times New Roman" w:cs="Times New Roman"/>
          <w:sz w:val="24"/>
          <w:szCs w:val="24"/>
        </w:rPr>
        <w:t xml:space="preserve"> 3 декабря </w:t>
      </w:r>
      <w:r w:rsidRPr="002D009F">
        <w:rPr>
          <w:rFonts w:ascii="Times New Roman" w:hAnsi="Times New Roman" w:cs="Times New Roman"/>
          <w:sz w:val="24"/>
          <w:szCs w:val="24"/>
        </w:rPr>
        <w:t>2024 г.</w:t>
      </w:r>
    </w:p>
    <w:p w14:paraId="46643467" w14:textId="0D3B2910" w:rsidR="001E7821" w:rsidRDefault="001E7821" w:rsidP="001E782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FDEBBEC" w14:textId="1A3A590E" w:rsidR="001E7821" w:rsidRPr="001E7821" w:rsidRDefault="00CC27C5" w:rsidP="0060588C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E7821">
        <w:rPr>
          <w:rFonts w:ascii="Times New Roman" w:hAnsi="Times New Roman" w:cs="Times New Roman"/>
          <w:b/>
          <w:bCs/>
          <w:sz w:val="24"/>
          <w:szCs w:val="24"/>
        </w:rPr>
        <w:t>Требования к работам, представленным на конкурс:</w:t>
      </w:r>
    </w:p>
    <w:p w14:paraId="0B88B208" w14:textId="77777777" w:rsidR="001E7821" w:rsidRPr="001E7821" w:rsidRDefault="001E7821" w:rsidP="001E782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729887" w14:textId="77777777" w:rsidR="00DD2BB8" w:rsidRDefault="00DC2A60" w:rsidP="00DD2BB8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DD2B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2BB8">
        <w:rPr>
          <w:rFonts w:ascii="Times New Roman" w:hAnsi="Times New Roman" w:cs="Times New Roman"/>
          <w:sz w:val="24"/>
          <w:szCs w:val="24"/>
        </w:rPr>
        <w:t xml:space="preserve"> этапе к</w:t>
      </w:r>
      <w:r w:rsidR="00FF6D19" w:rsidRPr="00DD2BB8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50418" w:rsidRPr="00DD2BB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D2BB8">
        <w:rPr>
          <w:rFonts w:ascii="Times New Roman" w:hAnsi="Times New Roman" w:cs="Times New Roman"/>
          <w:sz w:val="24"/>
          <w:szCs w:val="24"/>
        </w:rPr>
        <w:t xml:space="preserve">до 19 ноября 2024 года </w:t>
      </w:r>
      <w:r w:rsidR="00350418" w:rsidRPr="00DD2BB8">
        <w:rPr>
          <w:rFonts w:ascii="Times New Roman" w:hAnsi="Times New Roman" w:cs="Times New Roman"/>
          <w:sz w:val="24"/>
          <w:szCs w:val="24"/>
        </w:rPr>
        <w:t>предоставить</w:t>
      </w:r>
      <w:r w:rsidR="00AA45CC" w:rsidRPr="00DD2BB8">
        <w:rPr>
          <w:rFonts w:ascii="Times New Roman" w:hAnsi="Times New Roman" w:cs="Times New Roman"/>
          <w:sz w:val="24"/>
          <w:szCs w:val="24"/>
        </w:rPr>
        <w:t xml:space="preserve"> изображение</w:t>
      </w:r>
      <w:r w:rsidR="00350418" w:rsidRPr="00DD2BB8">
        <w:rPr>
          <w:rFonts w:ascii="Times New Roman" w:hAnsi="Times New Roman" w:cs="Times New Roman"/>
          <w:sz w:val="24"/>
          <w:szCs w:val="24"/>
        </w:rPr>
        <w:t>, представляющее бренд библиотеки/отдела</w:t>
      </w:r>
      <w:r w:rsidRPr="00DD2BB8">
        <w:rPr>
          <w:rFonts w:ascii="Times New Roman" w:hAnsi="Times New Roman" w:cs="Times New Roman"/>
          <w:sz w:val="24"/>
          <w:szCs w:val="24"/>
        </w:rPr>
        <w:t>, для размещения на сайте МБУК «УГ ЦБС»</w:t>
      </w:r>
      <w:r w:rsidR="00FF6D19" w:rsidRPr="00DD2BB8">
        <w:rPr>
          <w:rFonts w:ascii="Times New Roman" w:hAnsi="Times New Roman" w:cs="Times New Roman"/>
          <w:sz w:val="24"/>
          <w:szCs w:val="24"/>
        </w:rPr>
        <w:t xml:space="preserve"> на электронную почту: </w:t>
      </w:r>
      <w:hyperlink r:id="rId6" w:history="1">
        <w:r w:rsidR="00FF6D19" w:rsidRPr="00DD2B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umetodisty</w:t>
        </w:r>
        <w:r w:rsidR="00FF6D19" w:rsidRPr="00DD2BB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FF6D19" w:rsidRPr="00DD2B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F6D19" w:rsidRPr="00DD2BB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6D19" w:rsidRPr="00DD2B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F6D19" w:rsidRPr="00DD2BB8">
        <w:rPr>
          <w:rFonts w:ascii="Times New Roman" w:hAnsi="Times New Roman" w:cs="Times New Roman"/>
          <w:sz w:val="24"/>
          <w:szCs w:val="24"/>
        </w:rPr>
        <w:t xml:space="preserve">  </w:t>
      </w:r>
      <w:r w:rsidR="00350418" w:rsidRPr="00DD2BB8">
        <w:rPr>
          <w:rFonts w:ascii="Times New Roman" w:hAnsi="Times New Roman" w:cs="Times New Roman"/>
          <w:sz w:val="24"/>
          <w:szCs w:val="24"/>
        </w:rPr>
        <w:t xml:space="preserve">Допустимые форматы изображений – </w:t>
      </w:r>
      <w:proofErr w:type="spellStart"/>
      <w:r w:rsidR="00350418" w:rsidRPr="00DD2BB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350418" w:rsidRPr="00DD2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418" w:rsidRPr="00DD2BB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AA45CC" w:rsidRPr="00DD2BB8">
        <w:rPr>
          <w:rFonts w:ascii="Times New Roman" w:hAnsi="Times New Roman" w:cs="Times New Roman"/>
          <w:sz w:val="24"/>
          <w:szCs w:val="24"/>
        </w:rPr>
        <w:t xml:space="preserve">, </w:t>
      </w:r>
      <w:r w:rsidR="00350418" w:rsidRPr="00DD2BB8">
        <w:rPr>
          <w:rFonts w:ascii="Times New Roman" w:hAnsi="Times New Roman" w:cs="Times New Roman"/>
          <w:sz w:val="24"/>
          <w:szCs w:val="24"/>
        </w:rPr>
        <w:t>с разрешением в пределах</w:t>
      </w:r>
      <w:r w:rsidR="00AA45CC" w:rsidRPr="00DD2BB8">
        <w:rPr>
          <w:rFonts w:ascii="Times New Roman" w:hAnsi="Times New Roman" w:cs="Times New Roman"/>
          <w:sz w:val="24"/>
          <w:szCs w:val="24"/>
        </w:rPr>
        <w:t xml:space="preserve"> 1920</w:t>
      </w:r>
      <w:r w:rsidR="00350418" w:rsidRPr="00DD2BB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50418" w:rsidRPr="00DD2BB8">
        <w:rPr>
          <w:rFonts w:ascii="Times New Roman" w:hAnsi="Times New Roman" w:cs="Times New Roman"/>
          <w:sz w:val="24"/>
          <w:szCs w:val="24"/>
        </w:rPr>
        <w:t>1920</w:t>
      </w:r>
      <w:r w:rsidR="00AA45CC" w:rsidRPr="00DD2BB8">
        <w:rPr>
          <w:rFonts w:ascii="Times New Roman" w:hAnsi="Times New Roman" w:cs="Times New Roman"/>
          <w:sz w:val="24"/>
          <w:szCs w:val="24"/>
        </w:rPr>
        <w:t>)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. </w:t>
      </w:r>
      <w:r w:rsidR="00DD2BB8">
        <w:rPr>
          <w:rFonts w:ascii="Times New Roman" w:hAnsi="Times New Roman" w:cs="Times New Roman"/>
          <w:sz w:val="24"/>
          <w:szCs w:val="24"/>
        </w:rPr>
        <w:t xml:space="preserve"> 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К изображению </w:t>
      </w:r>
      <w:r w:rsidR="00DD2BB8">
        <w:rPr>
          <w:rFonts w:ascii="Times New Roman" w:hAnsi="Times New Roman" w:cs="Times New Roman"/>
          <w:sz w:val="24"/>
          <w:szCs w:val="24"/>
        </w:rPr>
        <w:t>обязательно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 прил</w:t>
      </w:r>
      <w:r w:rsidR="00DD2BB8">
        <w:rPr>
          <w:rFonts w:ascii="Times New Roman" w:hAnsi="Times New Roman" w:cs="Times New Roman"/>
          <w:sz w:val="24"/>
          <w:szCs w:val="24"/>
        </w:rPr>
        <w:t>агается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 </w:t>
      </w:r>
      <w:r w:rsidRPr="00DD2BB8">
        <w:rPr>
          <w:rFonts w:ascii="Times New Roman" w:hAnsi="Times New Roman" w:cs="Times New Roman"/>
          <w:sz w:val="24"/>
          <w:szCs w:val="24"/>
        </w:rPr>
        <w:t xml:space="preserve">краткое, содержательное </w:t>
      </w:r>
      <w:r w:rsidR="003D4B0E" w:rsidRPr="00DD2BB8">
        <w:rPr>
          <w:rFonts w:ascii="Times New Roman" w:hAnsi="Times New Roman" w:cs="Times New Roman"/>
          <w:sz w:val="24"/>
          <w:szCs w:val="24"/>
        </w:rPr>
        <w:t>текстовое описание бренда</w:t>
      </w:r>
      <w:r w:rsidRPr="00DD2BB8">
        <w:rPr>
          <w:rFonts w:ascii="Times New Roman" w:hAnsi="Times New Roman" w:cs="Times New Roman"/>
          <w:sz w:val="24"/>
          <w:szCs w:val="24"/>
        </w:rPr>
        <w:t xml:space="preserve"> библиотеки/отдела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, </w:t>
      </w:r>
      <w:r w:rsidRPr="00DD2BB8">
        <w:rPr>
          <w:rFonts w:ascii="Times New Roman" w:hAnsi="Times New Roman" w:cs="Times New Roman"/>
          <w:sz w:val="24"/>
          <w:szCs w:val="24"/>
        </w:rPr>
        <w:t>отражающее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 </w:t>
      </w:r>
      <w:r w:rsidRPr="00DD2BB8">
        <w:rPr>
          <w:rFonts w:ascii="Times New Roman" w:hAnsi="Times New Roman" w:cs="Times New Roman"/>
          <w:sz w:val="24"/>
          <w:szCs w:val="24"/>
        </w:rPr>
        <w:t xml:space="preserve">его </w:t>
      </w:r>
      <w:r w:rsidR="003D4B0E" w:rsidRPr="00DD2BB8">
        <w:rPr>
          <w:rFonts w:ascii="Times New Roman" w:hAnsi="Times New Roman" w:cs="Times New Roman"/>
          <w:sz w:val="24"/>
          <w:szCs w:val="24"/>
        </w:rPr>
        <w:t>уникальност</w:t>
      </w:r>
      <w:r w:rsidRPr="00DD2BB8">
        <w:rPr>
          <w:rFonts w:ascii="Times New Roman" w:hAnsi="Times New Roman" w:cs="Times New Roman"/>
          <w:sz w:val="24"/>
          <w:szCs w:val="24"/>
        </w:rPr>
        <w:t xml:space="preserve">ь и </w:t>
      </w:r>
      <w:r w:rsidR="003D4B0E" w:rsidRPr="00DD2BB8">
        <w:rPr>
          <w:rFonts w:ascii="Times New Roman" w:hAnsi="Times New Roman" w:cs="Times New Roman"/>
          <w:sz w:val="24"/>
          <w:szCs w:val="24"/>
        </w:rPr>
        <w:t>связ</w:t>
      </w:r>
      <w:r w:rsidRPr="00DD2BB8">
        <w:rPr>
          <w:rFonts w:ascii="Times New Roman" w:hAnsi="Times New Roman" w:cs="Times New Roman"/>
          <w:sz w:val="24"/>
          <w:szCs w:val="24"/>
        </w:rPr>
        <w:t>ь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 с концепцией работы</w:t>
      </w:r>
      <w:r w:rsidRPr="00DD2BB8">
        <w:rPr>
          <w:rFonts w:ascii="Times New Roman" w:hAnsi="Times New Roman" w:cs="Times New Roman"/>
          <w:sz w:val="24"/>
          <w:szCs w:val="24"/>
        </w:rPr>
        <w:t xml:space="preserve"> библиотеки/отдела</w:t>
      </w:r>
      <w:r w:rsidR="003D4B0E" w:rsidRPr="00DD2BB8">
        <w:rPr>
          <w:rFonts w:ascii="Times New Roman" w:hAnsi="Times New Roman" w:cs="Times New Roman"/>
          <w:sz w:val="24"/>
          <w:szCs w:val="24"/>
        </w:rPr>
        <w:t>.</w:t>
      </w:r>
      <w:r w:rsidRPr="00DD2BB8">
        <w:rPr>
          <w:rFonts w:ascii="Times New Roman" w:hAnsi="Times New Roman" w:cs="Times New Roman"/>
          <w:sz w:val="24"/>
          <w:szCs w:val="24"/>
        </w:rPr>
        <w:t xml:space="preserve"> </w:t>
      </w:r>
      <w:r w:rsidR="003D4B0E" w:rsidRPr="00DD2BB8">
        <w:rPr>
          <w:rFonts w:ascii="Times New Roman" w:hAnsi="Times New Roman" w:cs="Times New Roman"/>
          <w:sz w:val="24"/>
          <w:szCs w:val="24"/>
        </w:rPr>
        <w:t xml:space="preserve"> </w:t>
      </w:r>
      <w:r w:rsidRPr="00DD2BB8">
        <w:rPr>
          <w:rFonts w:ascii="Times New Roman" w:hAnsi="Times New Roman" w:cs="Times New Roman"/>
          <w:sz w:val="24"/>
          <w:szCs w:val="24"/>
        </w:rPr>
        <w:t>(</w:t>
      </w:r>
      <w:r w:rsidRPr="00DD2BB8">
        <w:rPr>
          <w:rFonts w:ascii="Times New Roman" w:hAnsi="Times New Roman" w:cs="Times New Roman"/>
          <w:b/>
          <w:bCs/>
          <w:sz w:val="24"/>
          <w:szCs w:val="24"/>
        </w:rPr>
        <w:t>например</w:t>
      </w:r>
      <w:r w:rsidRPr="00DD2BB8">
        <w:rPr>
          <w:rFonts w:ascii="Times New Roman" w:hAnsi="Times New Roman" w:cs="Times New Roman"/>
          <w:sz w:val="24"/>
          <w:szCs w:val="24"/>
        </w:rPr>
        <w:t>, логотип модельной центральной городской библиотеки - магнит притяжение – центр притяжения сообществ и людей разных возрастов и интересов, где можно и поработать, и отдохнуть, и встретиться с друзьями, единомышленниками. Здесь пересекаются линии и диагонали общественного взаимодействия. Магнит служит своеобразной точкой ПРИТЯЖЕНИЯ для горожан. Идея использования точек, линий и диагоналей нашла отражение в оформлении помещений.)</w:t>
      </w:r>
    </w:p>
    <w:p w14:paraId="207183FD" w14:textId="6BA37D00" w:rsidR="00FF6D19" w:rsidRPr="00DD2BB8" w:rsidRDefault="00DC2A60" w:rsidP="00DD2BB8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sz w:val="24"/>
          <w:szCs w:val="24"/>
        </w:rPr>
        <w:t xml:space="preserve">Для </w:t>
      </w:r>
      <w:r w:rsidRPr="00DD2BB8">
        <w:rPr>
          <w:rFonts w:ascii="Times New Roman" w:hAnsi="Times New Roman" w:cs="Times New Roman"/>
          <w:sz w:val="24"/>
          <w:szCs w:val="24"/>
        </w:rPr>
        <w:t>участия в</w:t>
      </w:r>
      <w:r w:rsidRPr="00DD2BB8">
        <w:rPr>
          <w:rFonts w:ascii="Times New Roman" w:hAnsi="Times New Roman" w:cs="Times New Roman"/>
          <w:sz w:val="24"/>
          <w:szCs w:val="24"/>
        </w:rPr>
        <w:t>о</w:t>
      </w:r>
      <w:r w:rsidRPr="00DD2BB8">
        <w:rPr>
          <w:rFonts w:ascii="Times New Roman" w:hAnsi="Times New Roman" w:cs="Times New Roman"/>
          <w:sz w:val="24"/>
          <w:szCs w:val="24"/>
        </w:rPr>
        <w:t xml:space="preserve"> I</w:t>
      </w:r>
      <w:r w:rsidRPr="00DD2B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2BB8">
        <w:rPr>
          <w:rFonts w:ascii="Times New Roman" w:hAnsi="Times New Roman" w:cs="Times New Roman"/>
          <w:sz w:val="24"/>
          <w:szCs w:val="24"/>
        </w:rPr>
        <w:t xml:space="preserve"> </w:t>
      </w:r>
      <w:r w:rsidRPr="00DD2BB8">
        <w:rPr>
          <w:rFonts w:ascii="Times New Roman" w:hAnsi="Times New Roman" w:cs="Times New Roman"/>
          <w:sz w:val="24"/>
          <w:szCs w:val="24"/>
        </w:rPr>
        <w:t>этапе конкурсантам необходимо</w:t>
      </w:r>
      <w:r w:rsidRPr="00DD2BB8">
        <w:rPr>
          <w:rFonts w:ascii="Times New Roman" w:hAnsi="Times New Roman" w:cs="Times New Roman"/>
          <w:sz w:val="24"/>
          <w:szCs w:val="24"/>
        </w:rPr>
        <w:t xml:space="preserve"> подготовить презентацию концепции бренда/отдела</w:t>
      </w:r>
      <w:r w:rsidR="00FF6D19" w:rsidRPr="00DD2BB8">
        <w:rPr>
          <w:rFonts w:ascii="Times New Roman" w:hAnsi="Times New Roman" w:cs="Times New Roman"/>
          <w:sz w:val="24"/>
          <w:szCs w:val="24"/>
        </w:rPr>
        <w:t xml:space="preserve"> и представить ее на очной защите в </w:t>
      </w:r>
      <w:r w:rsidR="00DD2BB8">
        <w:rPr>
          <w:rFonts w:ascii="Times New Roman" w:hAnsi="Times New Roman" w:cs="Times New Roman"/>
          <w:sz w:val="24"/>
          <w:szCs w:val="24"/>
        </w:rPr>
        <w:t>центральной городской библиотеке</w:t>
      </w:r>
      <w:r w:rsidR="00FF6D19" w:rsidRPr="00DD2BB8">
        <w:rPr>
          <w:rFonts w:ascii="Times New Roman" w:hAnsi="Times New Roman" w:cs="Times New Roman"/>
          <w:sz w:val="24"/>
          <w:szCs w:val="24"/>
        </w:rPr>
        <w:t xml:space="preserve"> 3 декабря 2024 г.</w:t>
      </w:r>
    </w:p>
    <w:p w14:paraId="3D5DAED7" w14:textId="2706C7AE" w:rsidR="00F35AC1" w:rsidRPr="00FF6D19" w:rsidRDefault="00F35AC1" w:rsidP="00FF6D19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 xml:space="preserve">От одной библиотеки/отдела принимается не более </w:t>
      </w:r>
      <w:r w:rsidR="00FF6D19">
        <w:rPr>
          <w:rFonts w:ascii="Times New Roman" w:hAnsi="Times New Roman" w:cs="Times New Roman"/>
          <w:sz w:val="24"/>
          <w:szCs w:val="24"/>
        </w:rPr>
        <w:t xml:space="preserve">одного изображения, не более </w:t>
      </w:r>
      <w:r w:rsidRPr="00FF6D19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5B49B2" w:rsidRPr="00FF6D19">
        <w:rPr>
          <w:rFonts w:ascii="Times New Roman" w:hAnsi="Times New Roman" w:cs="Times New Roman"/>
          <w:sz w:val="24"/>
          <w:szCs w:val="24"/>
        </w:rPr>
        <w:t>презентации.</w:t>
      </w:r>
    </w:p>
    <w:p w14:paraId="21149C51" w14:textId="530DD23C" w:rsidR="00D67281" w:rsidRDefault="00D67281" w:rsidP="0060588C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>Приветствуется творческий</w:t>
      </w:r>
      <w:r w:rsidR="005E1314">
        <w:rPr>
          <w:rFonts w:ascii="Times New Roman" w:hAnsi="Times New Roman" w:cs="Times New Roman"/>
          <w:sz w:val="24"/>
          <w:szCs w:val="24"/>
        </w:rPr>
        <w:t xml:space="preserve"> и инновационный</w:t>
      </w:r>
      <w:r w:rsidRPr="0060588C">
        <w:rPr>
          <w:rFonts w:ascii="Times New Roman" w:hAnsi="Times New Roman" w:cs="Times New Roman"/>
          <w:sz w:val="24"/>
          <w:szCs w:val="24"/>
        </w:rPr>
        <w:t xml:space="preserve"> подход к</w:t>
      </w:r>
      <w:r w:rsidR="001E7821" w:rsidRPr="0060588C">
        <w:rPr>
          <w:rFonts w:ascii="Times New Roman" w:hAnsi="Times New Roman" w:cs="Times New Roman"/>
          <w:sz w:val="24"/>
          <w:szCs w:val="24"/>
        </w:rPr>
        <w:t xml:space="preserve"> оформлению</w:t>
      </w:r>
      <w:r w:rsidR="00FF6D19">
        <w:rPr>
          <w:rFonts w:ascii="Times New Roman" w:hAnsi="Times New Roman" w:cs="Times New Roman"/>
          <w:sz w:val="24"/>
          <w:szCs w:val="24"/>
        </w:rPr>
        <w:t xml:space="preserve"> изображения бренда отдела/библиотеки и</w:t>
      </w:r>
      <w:r w:rsidRPr="0060588C">
        <w:rPr>
          <w:rFonts w:ascii="Times New Roman" w:hAnsi="Times New Roman" w:cs="Times New Roman"/>
          <w:sz w:val="24"/>
          <w:szCs w:val="24"/>
        </w:rPr>
        <w:t xml:space="preserve"> презентации концепции бренда библиотеки/отдела, что поможет сделать </w:t>
      </w:r>
      <w:r w:rsidR="00FF6D19">
        <w:rPr>
          <w:rFonts w:ascii="Times New Roman" w:hAnsi="Times New Roman" w:cs="Times New Roman"/>
          <w:sz w:val="24"/>
          <w:szCs w:val="24"/>
        </w:rPr>
        <w:t>их</w:t>
      </w:r>
      <w:r w:rsidRPr="0060588C">
        <w:rPr>
          <w:rFonts w:ascii="Times New Roman" w:hAnsi="Times New Roman" w:cs="Times New Roman"/>
          <w:sz w:val="24"/>
          <w:szCs w:val="24"/>
        </w:rPr>
        <w:t xml:space="preserve"> более запоминающ</w:t>
      </w:r>
      <w:r w:rsidR="00FF6D19">
        <w:rPr>
          <w:rFonts w:ascii="Times New Roman" w:hAnsi="Times New Roman" w:cs="Times New Roman"/>
          <w:sz w:val="24"/>
          <w:szCs w:val="24"/>
        </w:rPr>
        <w:t>имися.</w:t>
      </w:r>
      <w:r w:rsidRPr="00605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BFD9A" w14:textId="05C6CA4F" w:rsidR="00D67281" w:rsidRPr="0060588C" w:rsidRDefault="00D67281" w:rsidP="0060588C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588C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FF6D19">
        <w:rPr>
          <w:rFonts w:ascii="Times New Roman" w:hAnsi="Times New Roman" w:cs="Times New Roman"/>
          <w:sz w:val="24"/>
          <w:szCs w:val="24"/>
        </w:rPr>
        <w:t xml:space="preserve">бренда библиотеки/отдела </w:t>
      </w:r>
      <w:r w:rsidRPr="0060588C">
        <w:rPr>
          <w:rFonts w:ascii="Times New Roman" w:hAnsi="Times New Roman" w:cs="Times New Roman"/>
          <w:sz w:val="24"/>
          <w:szCs w:val="24"/>
        </w:rPr>
        <w:t>должна содержать</w:t>
      </w:r>
      <w:r w:rsidR="00CC387C">
        <w:rPr>
          <w:rFonts w:ascii="Times New Roman" w:hAnsi="Times New Roman" w:cs="Times New Roman"/>
          <w:sz w:val="24"/>
          <w:szCs w:val="24"/>
        </w:rPr>
        <w:t xml:space="preserve"> следующую смысловую формулу</w:t>
      </w:r>
      <w:r w:rsidRPr="006058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4C7138" w14:textId="759077FF" w:rsidR="00D67281" w:rsidRDefault="00CD156A" w:rsidP="0060588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b/>
          <w:bCs/>
          <w:sz w:val="24"/>
          <w:szCs w:val="24"/>
        </w:rPr>
        <w:t>1 слайд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67281">
        <w:rPr>
          <w:rFonts w:ascii="Times New Roman" w:hAnsi="Times New Roman" w:cs="Times New Roman"/>
          <w:sz w:val="24"/>
          <w:szCs w:val="24"/>
        </w:rPr>
        <w:t>название библиотеки,</w:t>
      </w:r>
    </w:p>
    <w:p w14:paraId="145DD6C0" w14:textId="03B8BE4F" w:rsidR="00D67281" w:rsidRDefault="00CD156A" w:rsidP="0060588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b/>
          <w:bCs/>
          <w:sz w:val="24"/>
          <w:szCs w:val="24"/>
        </w:rPr>
        <w:t>2 слайд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67281">
        <w:rPr>
          <w:rFonts w:ascii="Times New Roman" w:hAnsi="Times New Roman" w:cs="Times New Roman"/>
          <w:sz w:val="24"/>
          <w:szCs w:val="24"/>
        </w:rPr>
        <w:t>предложение логотипа,</w:t>
      </w:r>
      <w:r w:rsidR="000A1F91">
        <w:rPr>
          <w:rFonts w:ascii="Times New Roman" w:hAnsi="Times New Roman" w:cs="Times New Roman"/>
          <w:sz w:val="24"/>
          <w:szCs w:val="24"/>
        </w:rPr>
        <w:t xml:space="preserve"> или других </w:t>
      </w:r>
      <w:r w:rsidR="00394DCB">
        <w:rPr>
          <w:rFonts w:ascii="Times New Roman" w:hAnsi="Times New Roman" w:cs="Times New Roman"/>
          <w:sz w:val="24"/>
          <w:szCs w:val="24"/>
        </w:rPr>
        <w:t>символов, которые служат для создания узнаваемости библиотеки/отдела.</w:t>
      </w:r>
    </w:p>
    <w:p w14:paraId="5EA0CF0F" w14:textId="7BFA4B2C" w:rsidR="00D67281" w:rsidRDefault="00CD156A" w:rsidP="0060588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7281" w:rsidRPr="00DD2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BB8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CB">
        <w:rPr>
          <w:rFonts w:ascii="Times New Roman" w:hAnsi="Times New Roman" w:cs="Times New Roman"/>
          <w:sz w:val="24"/>
          <w:szCs w:val="24"/>
        </w:rPr>
        <w:t xml:space="preserve">визуальный </w:t>
      </w:r>
      <w:r>
        <w:rPr>
          <w:rFonts w:ascii="Times New Roman" w:hAnsi="Times New Roman" w:cs="Times New Roman"/>
          <w:sz w:val="24"/>
          <w:szCs w:val="24"/>
        </w:rPr>
        <w:t xml:space="preserve">стиль </w:t>
      </w:r>
      <w:r w:rsidR="00394DCB">
        <w:rPr>
          <w:rFonts w:ascii="Times New Roman" w:hAnsi="Times New Roman" w:cs="Times New Roman"/>
          <w:sz w:val="24"/>
          <w:szCs w:val="24"/>
        </w:rPr>
        <w:t>– рассказать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281">
        <w:rPr>
          <w:rFonts w:ascii="Times New Roman" w:hAnsi="Times New Roman" w:cs="Times New Roman"/>
          <w:sz w:val="24"/>
          <w:szCs w:val="24"/>
        </w:rPr>
        <w:t>цветов</w:t>
      </w:r>
      <w:r w:rsidR="00394DCB">
        <w:rPr>
          <w:rFonts w:ascii="Times New Roman" w:hAnsi="Times New Roman" w:cs="Times New Roman"/>
          <w:sz w:val="24"/>
          <w:szCs w:val="24"/>
        </w:rPr>
        <w:t xml:space="preserve">ой </w:t>
      </w:r>
      <w:r w:rsidR="00D67281">
        <w:rPr>
          <w:rFonts w:ascii="Times New Roman" w:hAnsi="Times New Roman" w:cs="Times New Roman"/>
          <w:sz w:val="24"/>
          <w:szCs w:val="24"/>
        </w:rPr>
        <w:t>палитр</w:t>
      </w:r>
      <w:r w:rsidR="00394DCB">
        <w:rPr>
          <w:rFonts w:ascii="Times New Roman" w:hAnsi="Times New Roman" w:cs="Times New Roman"/>
          <w:sz w:val="24"/>
          <w:szCs w:val="24"/>
        </w:rPr>
        <w:t>е бренда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4DCB">
        <w:rPr>
          <w:rFonts w:ascii="Times New Roman" w:hAnsi="Times New Roman" w:cs="Times New Roman"/>
          <w:sz w:val="24"/>
          <w:szCs w:val="24"/>
        </w:rPr>
        <w:t xml:space="preserve">о стиле </w:t>
      </w:r>
      <w:r w:rsidR="00D67281">
        <w:rPr>
          <w:rFonts w:ascii="Times New Roman" w:hAnsi="Times New Roman" w:cs="Times New Roman"/>
          <w:sz w:val="24"/>
          <w:szCs w:val="24"/>
        </w:rPr>
        <w:t>шрифт</w:t>
      </w:r>
      <w:r w:rsidR="00394DCB">
        <w:rPr>
          <w:rFonts w:ascii="Times New Roman" w:hAnsi="Times New Roman" w:cs="Times New Roman"/>
          <w:sz w:val="24"/>
          <w:szCs w:val="24"/>
        </w:rPr>
        <w:t>ов (при наличии)</w:t>
      </w:r>
      <w:r w:rsidR="00D67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C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графически</w:t>
      </w:r>
      <w:r w:rsidR="00394DC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394DCB">
        <w:rPr>
          <w:rFonts w:ascii="Times New Roman" w:hAnsi="Times New Roman" w:cs="Times New Roman"/>
          <w:sz w:val="24"/>
          <w:szCs w:val="24"/>
        </w:rPr>
        <w:t xml:space="preserve">ах (при наличии) и </w:t>
      </w:r>
      <w:proofErr w:type="gramStart"/>
      <w:r w:rsidR="00394DCB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="00394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21584" w14:textId="5984EB2D" w:rsidR="00394DCB" w:rsidRPr="0037062B" w:rsidRDefault="00CD156A" w:rsidP="0037062B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b/>
          <w:bCs/>
          <w:sz w:val="24"/>
          <w:szCs w:val="24"/>
        </w:rPr>
        <w:t>4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9B2">
        <w:rPr>
          <w:rFonts w:ascii="Times New Roman" w:hAnsi="Times New Roman" w:cs="Times New Roman"/>
          <w:sz w:val="24"/>
          <w:szCs w:val="24"/>
        </w:rPr>
        <w:t>–</w:t>
      </w:r>
      <w:r w:rsidR="00D67281">
        <w:rPr>
          <w:rFonts w:ascii="Times New Roman" w:hAnsi="Times New Roman" w:cs="Times New Roman"/>
          <w:sz w:val="24"/>
          <w:szCs w:val="24"/>
        </w:rPr>
        <w:t xml:space="preserve"> </w:t>
      </w:r>
      <w:r w:rsidR="005B49B2">
        <w:rPr>
          <w:rFonts w:ascii="Times New Roman" w:hAnsi="Times New Roman" w:cs="Times New Roman"/>
          <w:sz w:val="24"/>
          <w:szCs w:val="24"/>
        </w:rPr>
        <w:t>краткое описание</w:t>
      </w:r>
      <w:r w:rsidR="00394DCB">
        <w:rPr>
          <w:rFonts w:ascii="Times New Roman" w:hAnsi="Times New Roman" w:cs="Times New Roman"/>
          <w:sz w:val="24"/>
          <w:szCs w:val="24"/>
        </w:rPr>
        <w:t xml:space="preserve"> уникальности </w:t>
      </w:r>
      <w:r w:rsidR="00D67281">
        <w:rPr>
          <w:rFonts w:ascii="Times New Roman" w:hAnsi="Times New Roman" w:cs="Times New Roman"/>
          <w:sz w:val="24"/>
          <w:szCs w:val="24"/>
        </w:rPr>
        <w:t xml:space="preserve">бренда </w:t>
      </w:r>
      <w:r w:rsidR="0037062B">
        <w:rPr>
          <w:rFonts w:ascii="Times New Roman" w:hAnsi="Times New Roman" w:cs="Times New Roman"/>
          <w:sz w:val="24"/>
          <w:szCs w:val="24"/>
        </w:rPr>
        <w:t xml:space="preserve">и его </w:t>
      </w:r>
      <w:r w:rsidR="00457A0A" w:rsidRPr="0037062B">
        <w:rPr>
          <w:rFonts w:ascii="Times New Roman" w:hAnsi="Times New Roman" w:cs="Times New Roman"/>
          <w:sz w:val="24"/>
          <w:szCs w:val="24"/>
        </w:rPr>
        <w:t>связ</w:t>
      </w:r>
      <w:r w:rsidR="00A53935" w:rsidRPr="0037062B">
        <w:rPr>
          <w:rFonts w:ascii="Times New Roman" w:hAnsi="Times New Roman" w:cs="Times New Roman"/>
          <w:sz w:val="24"/>
          <w:szCs w:val="24"/>
        </w:rPr>
        <w:t>и</w:t>
      </w:r>
      <w:r w:rsidR="00457A0A" w:rsidRPr="0037062B">
        <w:rPr>
          <w:rFonts w:ascii="Times New Roman" w:hAnsi="Times New Roman" w:cs="Times New Roman"/>
          <w:sz w:val="24"/>
          <w:szCs w:val="24"/>
        </w:rPr>
        <w:t xml:space="preserve"> с концепцией работы </w:t>
      </w:r>
      <w:r w:rsidR="00A53935" w:rsidRPr="0037062B">
        <w:rPr>
          <w:rFonts w:ascii="Times New Roman" w:hAnsi="Times New Roman" w:cs="Times New Roman"/>
          <w:sz w:val="24"/>
          <w:szCs w:val="24"/>
        </w:rPr>
        <w:t>библиотеки/отдела.</w:t>
      </w:r>
    </w:p>
    <w:p w14:paraId="698EB0B7" w14:textId="1944A21F" w:rsidR="00CD156A" w:rsidRDefault="0037062B" w:rsidP="0060588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DD2BB8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D156A" w:rsidRPr="00DD2BB8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="00CD156A">
        <w:rPr>
          <w:rFonts w:ascii="Times New Roman" w:hAnsi="Times New Roman" w:cs="Times New Roman"/>
          <w:sz w:val="24"/>
          <w:szCs w:val="24"/>
        </w:rPr>
        <w:t xml:space="preserve"> -</w:t>
      </w:r>
      <w:r w:rsidR="00D67281">
        <w:rPr>
          <w:rFonts w:ascii="Times New Roman" w:hAnsi="Times New Roman" w:cs="Times New Roman"/>
          <w:sz w:val="24"/>
          <w:szCs w:val="24"/>
        </w:rPr>
        <w:t xml:space="preserve"> каналы продвижения (социальные сети, мероприятия),</w:t>
      </w:r>
      <w:r w:rsidR="00CD156A">
        <w:rPr>
          <w:rFonts w:ascii="Times New Roman" w:hAnsi="Times New Roman" w:cs="Times New Roman"/>
          <w:sz w:val="24"/>
          <w:szCs w:val="24"/>
        </w:rPr>
        <w:t xml:space="preserve"> с конкретными </w:t>
      </w:r>
      <w:r w:rsidR="00CD156A" w:rsidRPr="00CD156A">
        <w:rPr>
          <w:rFonts w:ascii="Times New Roman" w:hAnsi="Times New Roman" w:cs="Times New Roman"/>
          <w:sz w:val="24"/>
          <w:szCs w:val="24"/>
        </w:rPr>
        <w:t>пример</w:t>
      </w:r>
      <w:r w:rsidR="00CD156A">
        <w:rPr>
          <w:rFonts w:ascii="Times New Roman" w:hAnsi="Times New Roman" w:cs="Times New Roman"/>
          <w:sz w:val="24"/>
          <w:szCs w:val="24"/>
        </w:rPr>
        <w:t>ами</w:t>
      </w:r>
      <w:r w:rsidR="00CD156A" w:rsidRPr="00CD156A">
        <w:rPr>
          <w:rFonts w:ascii="Times New Roman" w:hAnsi="Times New Roman" w:cs="Times New Roman"/>
          <w:sz w:val="24"/>
          <w:szCs w:val="24"/>
        </w:rPr>
        <w:t xml:space="preserve"> рекламных кампаний</w:t>
      </w:r>
      <w:r w:rsidR="00CD156A">
        <w:rPr>
          <w:rFonts w:ascii="Times New Roman" w:hAnsi="Times New Roman" w:cs="Times New Roman"/>
          <w:sz w:val="24"/>
          <w:szCs w:val="24"/>
        </w:rPr>
        <w:t xml:space="preserve"> бренда библиотеки</w:t>
      </w:r>
      <w:r w:rsidR="00CD156A" w:rsidRPr="00CD156A">
        <w:rPr>
          <w:rFonts w:ascii="Times New Roman" w:hAnsi="Times New Roman" w:cs="Times New Roman"/>
          <w:sz w:val="24"/>
          <w:szCs w:val="24"/>
        </w:rPr>
        <w:t>.</w:t>
      </w:r>
    </w:p>
    <w:p w14:paraId="4E5DEAD9" w14:textId="77777777" w:rsidR="0060588C" w:rsidRDefault="0060588C" w:rsidP="0060588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</w:p>
    <w:p w14:paraId="7F2EDF8F" w14:textId="026ED238" w:rsidR="00E5416E" w:rsidRDefault="00E5416E" w:rsidP="0060588C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конкурсных работ будут учитываться следующие критерии</w:t>
      </w:r>
      <w:r w:rsidR="0037062B">
        <w:rPr>
          <w:rFonts w:ascii="Times New Roman" w:hAnsi="Times New Roman" w:cs="Times New Roman"/>
          <w:sz w:val="24"/>
          <w:szCs w:val="24"/>
        </w:rPr>
        <w:t>:</w:t>
      </w:r>
    </w:p>
    <w:p w14:paraId="4B882D7A" w14:textId="1CCB880E" w:rsidR="0060588C" w:rsidRPr="0060588C" w:rsidRDefault="00E5416E" w:rsidP="0060588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работы требованиям</w:t>
      </w:r>
      <w:r w:rsidR="00053A4A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C7E37" w14:textId="28C64D36" w:rsidR="00E5416E" w:rsidRDefault="00E5416E" w:rsidP="00E5416E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творческий подход</w:t>
      </w:r>
      <w:r w:rsidR="00FD5B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индивидуальност</w:t>
      </w:r>
      <w:r w:rsidR="00FD5BA9">
        <w:rPr>
          <w:rFonts w:ascii="Times New Roman" w:hAnsi="Times New Roman" w:cs="Times New Roman"/>
          <w:sz w:val="24"/>
          <w:szCs w:val="24"/>
        </w:rPr>
        <w:t>ь и новизна,</w:t>
      </w:r>
    </w:p>
    <w:p w14:paraId="1FB0076D" w14:textId="0C63443D" w:rsidR="00E5416E" w:rsidRDefault="00E5416E" w:rsidP="00E5416E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E5416E">
        <w:rPr>
          <w:rFonts w:ascii="Times New Roman" w:hAnsi="Times New Roman" w:cs="Times New Roman"/>
          <w:sz w:val="24"/>
          <w:szCs w:val="24"/>
        </w:rPr>
        <w:t>- уникальность концепции бренда</w:t>
      </w:r>
      <w:r w:rsidR="00053A4A">
        <w:rPr>
          <w:rFonts w:ascii="Times New Roman" w:hAnsi="Times New Roman" w:cs="Times New Roman"/>
          <w:sz w:val="24"/>
          <w:szCs w:val="24"/>
        </w:rPr>
        <w:t xml:space="preserve"> и отражение ее связи </w:t>
      </w:r>
      <w:r w:rsidR="00FD5BA9">
        <w:rPr>
          <w:rFonts w:ascii="Times New Roman" w:hAnsi="Times New Roman" w:cs="Times New Roman"/>
          <w:sz w:val="24"/>
          <w:szCs w:val="24"/>
        </w:rPr>
        <w:t>с особенностями работы</w:t>
      </w:r>
      <w:r w:rsidR="00053A4A">
        <w:rPr>
          <w:rFonts w:ascii="Times New Roman" w:hAnsi="Times New Roman" w:cs="Times New Roman"/>
          <w:sz w:val="24"/>
          <w:szCs w:val="24"/>
        </w:rPr>
        <w:t xml:space="preserve"> библиотеки/отдела</w:t>
      </w:r>
      <w:r w:rsidR="006A1996">
        <w:rPr>
          <w:rFonts w:ascii="Times New Roman" w:hAnsi="Times New Roman" w:cs="Times New Roman"/>
          <w:sz w:val="24"/>
          <w:szCs w:val="24"/>
        </w:rPr>
        <w:t>,</w:t>
      </w:r>
    </w:p>
    <w:p w14:paraId="573D87AA" w14:textId="48913366" w:rsidR="006A1996" w:rsidRDefault="006A1996" w:rsidP="00E5416E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узнаваемость,</w:t>
      </w:r>
    </w:p>
    <w:p w14:paraId="153F5936" w14:textId="24D3134E" w:rsidR="006A1996" w:rsidRPr="00E5416E" w:rsidRDefault="006A1996" w:rsidP="00E5416E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запоминаемость,</w:t>
      </w:r>
    </w:p>
    <w:p w14:paraId="034163D9" w14:textId="365AAC9D" w:rsidR="00DD2BB8" w:rsidRPr="00DD2BB8" w:rsidRDefault="00E5416E" w:rsidP="00DD2BB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эстетический вид и оформление работы.</w:t>
      </w:r>
    </w:p>
    <w:p w14:paraId="78C8A3EE" w14:textId="0C37510F" w:rsidR="0037062B" w:rsidRDefault="0037062B" w:rsidP="00DD2BB8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37062B">
        <w:rPr>
          <w:rFonts w:ascii="Times New Roman" w:hAnsi="Times New Roman" w:cs="Times New Roman"/>
          <w:sz w:val="24"/>
          <w:szCs w:val="24"/>
        </w:rPr>
        <w:t>4.1</w:t>
      </w:r>
      <w:r w:rsidRPr="0037062B">
        <w:rPr>
          <w:rFonts w:ascii="Times New Roman" w:hAnsi="Times New Roman" w:cs="Times New Roman"/>
          <w:sz w:val="24"/>
          <w:szCs w:val="24"/>
        </w:rPr>
        <w:tab/>
        <w:t>Не допускается использование при создании логотипа элементов, представляющих собой: государственные символы и знаки, печати, награды и прочее. А также логотипы и символы других учреждений.</w:t>
      </w:r>
    </w:p>
    <w:p w14:paraId="1758FA53" w14:textId="77777777" w:rsidR="0060588C" w:rsidRPr="0060588C" w:rsidRDefault="0060588C" w:rsidP="0060588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3A4AE065" w14:textId="76A8D9CB" w:rsidR="00E5416E" w:rsidRDefault="00E5416E" w:rsidP="0060588C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16E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14:paraId="3E2B4204" w14:textId="77777777" w:rsidR="0060588C" w:rsidRDefault="00E76849" w:rsidP="0060588C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76849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E76849">
        <w:rPr>
          <w:rFonts w:ascii="Times New Roman" w:hAnsi="Times New Roman" w:cs="Times New Roman"/>
          <w:sz w:val="24"/>
          <w:szCs w:val="24"/>
        </w:rPr>
        <w:t xml:space="preserve"> голосования будет определен победитель в номинации </w:t>
      </w:r>
    </w:p>
    <w:p w14:paraId="3699B2FF" w14:textId="6CA61730" w:rsidR="00E5416E" w:rsidRDefault="00E76849" w:rsidP="0060588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768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Лучший бренд библиотеки на основе зрительского голосования</w:t>
      </w:r>
      <w:r w:rsidR="00FF6D19">
        <w:rPr>
          <w:rFonts w:ascii="Times New Roman" w:hAnsi="Times New Roman" w:cs="Times New Roman"/>
          <w:sz w:val="24"/>
          <w:szCs w:val="24"/>
        </w:rPr>
        <w:t>»</w:t>
      </w:r>
      <w:r w:rsidRPr="00E76849">
        <w:rPr>
          <w:rFonts w:ascii="Times New Roman" w:hAnsi="Times New Roman" w:cs="Times New Roman"/>
          <w:sz w:val="24"/>
          <w:szCs w:val="24"/>
        </w:rPr>
        <w:t xml:space="preserve"> с самым большим количеством голосов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F12C8" w14:textId="2680C30E" w:rsidR="00866ED5" w:rsidRDefault="00866ED5" w:rsidP="00866ED5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6ED5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6B43F5">
        <w:rPr>
          <w:rFonts w:ascii="Times New Roman" w:hAnsi="Times New Roman" w:cs="Times New Roman"/>
          <w:sz w:val="24"/>
          <w:szCs w:val="24"/>
        </w:rPr>
        <w:t>К</w:t>
      </w:r>
      <w:r w:rsidRPr="00866ED5">
        <w:rPr>
          <w:rFonts w:ascii="Times New Roman" w:hAnsi="Times New Roman" w:cs="Times New Roman"/>
          <w:sz w:val="24"/>
          <w:szCs w:val="24"/>
        </w:rPr>
        <w:t>онкурса определяются на основе решения жюри</w:t>
      </w:r>
      <w:r>
        <w:rPr>
          <w:rFonts w:ascii="Times New Roman" w:hAnsi="Times New Roman" w:cs="Times New Roman"/>
          <w:sz w:val="24"/>
          <w:szCs w:val="24"/>
        </w:rPr>
        <w:t xml:space="preserve"> с учетом выполнения всех требований настоящего Положения.</w:t>
      </w:r>
    </w:p>
    <w:p w14:paraId="06839DC9" w14:textId="554274E2" w:rsidR="00866ED5" w:rsidRDefault="00866ED5" w:rsidP="00866ED5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</w:t>
      </w:r>
      <w:r w:rsidR="006B43F5">
        <w:rPr>
          <w:rFonts w:ascii="Times New Roman" w:hAnsi="Times New Roman" w:cs="Times New Roman"/>
          <w:sz w:val="24"/>
          <w:szCs w:val="24"/>
        </w:rPr>
        <w:t xml:space="preserve"> получат</w:t>
      </w:r>
      <w:r w:rsidR="0064355D">
        <w:rPr>
          <w:rFonts w:ascii="Times New Roman" w:hAnsi="Times New Roman" w:cs="Times New Roman"/>
          <w:sz w:val="24"/>
          <w:szCs w:val="24"/>
        </w:rPr>
        <w:t xml:space="preserve"> Дипломы и </w:t>
      </w:r>
      <w:r w:rsidR="006B43F5">
        <w:rPr>
          <w:rFonts w:ascii="Times New Roman" w:hAnsi="Times New Roman" w:cs="Times New Roman"/>
          <w:sz w:val="24"/>
          <w:szCs w:val="24"/>
        </w:rPr>
        <w:t xml:space="preserve">вознаграждение в виде денежной премии, установленной </w:t>
      </w:r>
      <w:r w:rsidR="00847097">
        <w:rPr>
          <w:rFonts w:ascii="Times New Roman" w:hAnsi="Times New Roman" w:cs="Times New Roman"/>
          <w:sz w:val="24"/>
          <w:szCs w:val="24"/>
        </w:rPr>
        <w:t xml:space="preserve">комиссией по распределению стимулирующих выплат </w:t>
      </w:r>
      <w:r w:rsidR="006B43F5">
        <w:rPr>
          <w:rFonts w:ascii="Times New Roman" w:hAnsi="Times New Roman" w:cs="Times New Roman"/>
          <w:sz w:val="24"/>
          <w:szCs w:val="24"/>
        </w:rPr>
        <w:t>МБУК «УГ ЦБС».</w:t>
      </w:r>
    </w:p>
    <w:p w14:paraId="41CA0DD0" w14:textId="77777777" w:rsidR="0064355D" w:rsidRPr="0037062B" w:rsidRDefault="0064355D" w:rsidP="003706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62B0C" w14:textId="77777777" w:rsidR="0064355D" w:rsidRDefault="0064355D" w:rsidP="006B0F01">
      <w:pPr>
        <w:pStyle w:val="a5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5DBBB" w14:textId="7F80A991" w:rsidR="006B0F01" w:rsidRPr="006B0F01" w:rsidRDefault="0064355D" w:rsidP="006B0F01">
      <w:pPr>
        <w:pStyle w:val="a5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Сноски:</w:t>
      </w:r>
    </w:p>
    <w:p w14:paraId="459626B6" w14:textId="7496DF67" w:rsidR="00EC2C9B" w:rsidRDefault="003E799E" w:rsidP="008B1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C2C9B" w:rsidRPr="004F1424">
        <w:rPr>
          <w:rFonts w:ascii="Times New Roman" w:hAnsi="Times New Roman" w:cs="Times New Roman"/>
          <w:b/>
          <w:bCs/>
          <w:sz w:val="24"/>
          <w:szCs w:val="24"/>
        </w:rPr>
        <w:t>Концепция бренда</w:t>
      </w:r>
      <w:r w:rsidR="008B1C1C" w:rsidRPr="008B1C1C">
        <w:rPr>
          <w:rFonts w:ascii="Times New Roman" w:hAnsi="Times New Roman" w:cs="Times New Roman"/>
          <w:sz w:val="24"/>
          <w:szCs w:val="24"/>
        </w:rPr>
        <w:t xml:space="preserve"> </w:t>
      </w:r>
      <w:r w:rsidR="0064355D">
        <w:rPr>
          <w:rFonts w:ascii="Times New Roman" w:hAnsi="Times New Roman" w:cs="Times New Roman"/>
          <w:sz w:val="24"/>
          <w:szCs w:val="24"/>
        </w:rPr>
        <w:t xml:space="preserve">- </w:t>
      </w:r>
      <w:r w:rsidR="004F1424">
        <w:rPr>
          <w:rFonts w:ascii="Times New Roman" w:hAnsi="Times New Roman" w:cs="Times New Roman"/>
          <w:sz w:val="24"/>
          <w:szCs w:val="24"/>
        </w:rPr>
        <w:t>индивидуальный</w:t>
      </w:r>
      <w:r w:rsidR="008B1C1C" w:rsidRPr="008B1C1C">
        <w:rPr>
          <w:rFonts w:ascii="Times New Roman" w:hAnsi="Times New Roman" w:cs="Times New Roman"/>
          <w:sz w:val="24"/>
          <w:szCs w:val="24"/>
        </w:rPr>
        <w:t xml:space="preserve"> план, который определяет, как библиотека будет восприниматься пользователями и обществом в целом. Концепция помогает сформировать имидж библиотеки, привлекает новых пользователей и укрепляет ее роль в обществе.</w:t>
      </w:r>
    </w:p>
    <w:p w14:paraId="55DB203D" w14:textId="4FDE1924" w:rsidR="003E799E" w:rsidRDefault="003E799E" w:rsidP="008B1C1C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3E799E">
        <w:rPr>
          <w:rFonts w:ascii="Times New Roman" w:hAnsi="Times New Roman" w:cs="Times New Roman"/>
          <w:b/>
          <w:bCs/>
          <w:sz w:val="24"/>
          <w:szCs w:val="24"/>
        </w:rPr>
        <w:t>**Бренд библиотеки</w:t>
      </w:r>
      <w:r w:rsidRPr="003E799E">
        <w:rPr>
          <w:rFonts w:ascii="Times New Roman" w:hAnsi="Times New Roman" w:cs="Times New Roman"/>
          <w:sz w:val="24"/>
          <w:szCs w:val="24"/>
        </w:rPr>
        <w:t xml:space="preserve"> - совокупность элементов</w:t>
      </w:r>
      <w:r w:rsidR="0058012F">
        <w:rPr>
          <w:rFonts w:ascii="Times New Roman" w:hAnsi="Times New Roman" w:cs="Times New Roman"/>
          <w:sz w:val="24"/>
          <w:szCs w:val="24"/>
        </w:rPr>
        <w:t xml:space="preserve"> (логотип, символы, шрифт, стиль, оформление, название и т.д.)</w:t>
      </w:r>
      <w:r w:rsidRPr="003E799E">
        <w:rPr>
          <w:rFonts w:ascii="Times New Roman" w:hAnsi="Times New Roman" w:cs="Times New Roman"/>
          <w:sz w:val="24"/>
          <w:szCs w:val="24"/>
        </w:rPr>
        <w:t>, которые формируют ее уникальный имидж и восприятие в глазах пользователей, партнеров, общественности. Бренд библиотеки может способствовать привлечению новых пользователей и повышению общественного имиджа учреждения.</w:t>
      </w:r>
    </w:p>
    <w:p w14:paraId="6BF99ABD" w14:textId="0E95A935" w:rsidR="00CD156A" w:rsidRPr="00E5416E" w:rsidRDefault="00CD156A" w:rsidP="00E76849">
      <w:pPr>
        <w:pStyle w:val="a5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4EDA" w14:textId="77777777" w:rsidR="00D07040" w:rsidRPr="00F35AC1" w:rsidRDefault="00D07040" w:rsidP="00D0704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AC5C88" w14:textId="77777777" w:rsidR="00030CB5" w:rsidRPr="00D07040" w:rsidRDefault="00030CB5" w:rsidP="00D0704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30CB5" w:rsidRPr="00D0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50BD"/>
    <w:multiLevelType w:val="hybridMultilevel"/>
    <w:tmpl w:val="D418457C"/>
    <w:lvl w:ilvl="0" w:tplc="F3523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CC3"/>
    <w:multiLevelType w:val="multilevel"/>
    <w:tmpl w:val="C804B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0A6DD0"/>
    <w:multiLevelType w:val="hybridMultilevel"/>
    <w:tmpl w:val="FF7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1EDA"/>
    <w:multiLevelType w:val="multilevel"/>
    <w:tmpl w:val="B688EF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FDC0CE4"/>
    <w:multiLevelType w:val="multilevel"/>
    <w:tmpl w:val="73087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45AD307A"/>
    <w:multiLevelType w:val="multilevel"/>
    <w:tmpl w:val="33B28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4B9D08F2"/>
    <w:multiLevelType w:val="multilevel"/>
    <w:tmpl w:val="B7FE3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933A44"/>
    <w:multiLevelType w:val="hybridMultilevel"/>
    <w:tmpl w:val="D6F640C0"/>
    <w:lvl w:ilvl="0" w:tplc="266450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542008"/>
    <w:multiLevelType w:val="multilevel"/>
    <w:tmpl w:val="FE887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EA2CD3"/>
    <w:multiLevelType w:val="hybridMultilevel"/>
    <w:tmpl w:val="71F0A426"/>
    <w:lvl w:ilvl="0" w:tplc="11B4A7D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52A0D1C"/>
    <w:multiLevelType w:val="hybridMultilevel"/>
    <w:tmpl w:val="03B4915E"/>
    <w:lvl w:ilvl="0" w:tplc="8F3C7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992F79"/>
    <w:multiLevelType w:val="hybridMultilevel"/>
    <w:tmpl w:val="AE44E90A"/>
    <w:lvl w:ilvl="0" w:tplc="D6E47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B2"/>
    <w:rsid w:val="00030CB5"/>
    <w:rsid w:val="00053A4A"/>
    <w:rsid w:val="000548F5"/>
    <w:rsid w:val="000647BB"/>
    <w:rsid w:val="000A1F91"/>
    <w:rsid w:val="00192066"/>
    <w:rsid w:val="001C1387"/>
    <w:rsid w:val="001C6BE9"/>
    <w:rsid w:val="001E39CE"/>
    <w:rsid w:val="001E7821"/>
    <w:rsid w:val="002D009F"/>
    <w:rsid w:val="00301BC0"/>
    <w:rsid w:val="00350418"/>
    <w:rsid w:val="0037062B"/>
    <w:rsid w:val="00394DCB"/>
    <w:rsid w:val="003B46EA"/>
    <w:rsid w:val="003D4B0E"/>
    <w:rsid w:val="003E799E"/>
    <w:rsid w:val="00401F61"/>
    <w:rsid w:val="00457A0A"/>
    <w:rsid w:val="00472FF5"/>
    <w:rsid w:val="0048691C"/>
    <w:rsid w:val="004F1424"/>
    <w:rsid w:val="00510B6B"/>
    <w:rsid w:val="0058012F"/>
    <w:rsid w:val="005B49B2"/>
    <w:rsid w:val="005E1314"/>
    <w:rsid w:val="0060588C"/>
    <w:rsid w:val="0064355D"/>
    <w:rsid w:val="006A1996"/>
    <w:rsid w:val="006B0F01"/>
    <w:rsid w:val="006B43F5"/>
    <w:rsid w:val="006C7D6F"/>
    <w:rsid w:val="006D15B2"/>
    <w:rsid w:val="00754E7C"/>
    <w:rsid w:val="007D2350"/>
    <w:rsid w:val="00801C66"/>
    <w:rsid w:val="00847097"/>
    <w:rsid w:val="00866ED5"/>
    <w:rsid w:val="008A4B09"/>
    <w:rsid w:val="008B1C1C"/>
    <w:rsid w:val="008D5DA2"/>
    <w:rsid w:val="008F6414"/>
    <w:rsid w:val="009238F4"/>
    <w:rsid w:val="00923DE0"/>
    <w:rsid w:val="00935EC7"/>
    <w:rsid w:val="0098482A"/>
    <w:rsid w:val="00A205E7"/>
    <w:rsid w:val="00A53935"/>
    <w:rsid w:val="00AA45CC"/>
    <w:rsid w:val="00AE6317"/>
    <w:rsid w:val="00B051B8"/>
    <w:rsid w:val="00B10814"/>
    <w:rsid w:val="00B446A8"/>
    <w:rsid w:val="00B57259"/>
    <w:rsid w:val="00BF3404"/>
    <w:rsid w:val="00C073B4"/>
    <w:rsid w:val="00C22682"/>
    <w:rsid w:val="00C305A5"/>
    <w:rsid w:val="00C369F1"/>
    <w:rsid w:val="00CC27C5"/>
    <w:rsid w:val="00CC387C"/>
    <w:rsid w:val="00CD156A"/>
    <w:rsid w:val="00CE55B4"/>
    <w:rsid w:val="00D07040"/>
    <w:rsid w:val="00D67281"/>
    <w:rsid w:val="00DC2A60"/>
    <w:rsid w:val="00DD2BB8"/>
    <w:rsid w:val="00E060FC"/>
    <w:rsid w:val="00E5416E"/>
    <w:rsid w:val="00E76849"/>
    <w:rsid w:val="00EA5633"/>
    <w:rsid w:val="00EC2C9B"/>
    <w:rsid w:val="00F35AC1"/>
    <w:rsid w:val="00F61938"/>
    <w:rsid w:val="00FD5329"/>
    <w:rsid w:val="00FD5BA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1E86"/>
  <w15:chartTrackingRefBased/>
  <w15:docId w15:val="{1E0C794A-580A-4083-979F-0DF957E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0C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27C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C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etodisty@mail.ru" TargetMode="External"/><Relationship Id="rId5" Type="http://schemas.openxmlformats.org/officeDocument/2006/relationships/hyperlink" Target="mailto:umetodist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</dc:creator>
  <cp:keywords/>
  <dc:description/>
  <cp:lastModifiedBy>Ольга Андреевна</cp:lastModifiedBy>
  <cp:revision>7</cp:revision>
  <cp:lastPrinted>2024-10-15T08:59:00Z</cp:lastPrinted>
  <dcterms:created xsi:type="dcterms:W3CDTF">2024-10-10T01:59:00Z</dcterms:created>
  <dcterms:modified xsi:type="dcterms:W3CDTF">2024-10-16T06:08:00Z</dcterms:modified>
</cp:coreProperties>
</file>